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C4" w:rsidRDefault="007F4DC4" w:rsidP="007F4DC4">
      <w:pPr>
        <w:rPr>
          <w:b/>
          <w:u w:val="single"/>
        </w:rPr>
      </w:pPr>
      <w:r>
        <w:rPr>
          <w:b/>
          <w:u w:val="single"/>
        </w:rPr>
        <w:t>Son Başvuru Tarihi: 15.01.2020</w:t>
      </w:r>
    </w:p>
    <w:p w:rsidR="00DE671E" w:rsidRDefault="00DE671E" w:rsidP="00DE671E">
      <w:pPr>
        <w:shd w:val="clear" w:color="auto" w:fill="FFFFFF"/>
        <w:spacing w:after="150" w:line="240" w:lineRule="auto"/>
        <w:rPr>
          <w:rFonts w:ascii="Times New Roman" w:eastAsia="Times New Roman" w:hAnsi="Times New Roman" w:cs="Times New Roman"/>
          <w:color w:val="333333"/>
          <w:sz w:val="27"/>
          <w:szCs w:val="27"/>
          <w:lang w:eastAsia="tr-TR"/>
        </w:rPr>
      </w:pPr>
      <w:bookmarkStart w:id="0" w:name="_GoBack"/>
      <w:bookmarkEnd w:id="0"/>
      <w:r>
        <w:rPr>
          <w:rFonts w:ascii="Times New Roman" w:eastAsia="Times New Roman" w:hAnsi="Times New Roman" w:cs="Times New Roman"/>
          <w:color w:val="333333"/>
          <w:sz w:val="27"/>
          <w:szCs w:val="27"/>
          <w:lang w:eastAsia="tr-TR"/>
        </w:rPr>
        <w:t>Ek süre formatı</w:t>
      </w:r>
    </w:p>
    <w:p w:rsidR="000E5BB4" w:rsidRDefault="000E5BB4" w:rsidP="00DE671E">
      <w:pPr>
        <w:shd w:val="clear" w:color="auto" w:fill="FFFFFF"/>
        <w:spacing w:after="150" w:line="240" w:lineRule="auto"/>
        <w:rPr>
          <w:rFonts w:ascii="Times New Roman" w:eastAsia="Times New Roman" w:hAnsi="Times New Roman" w:cs="Times New Roman"/>
          <w:color w:val="333333"/>
          <w:sz w:val="27"/>
          <w:szCs w:val="27"/>
          <w:lang w:eastAsia="tr-TR"/>
        </w:rPr>
      </w:pPr>
      <w:r>
        <w:rPr>
          <w:rFonts w:ascii="Consolas" w:hAnsi="Consolas"/>
          <w:color w:val="000000"/>
          <w:sz w:val="18"/>
          <w:szCs w:val="18"/>
          <w:shd w:val="clear" w:color="auto" w:fill="FFFFFF"/>
        </w:rPr>
        <w:t>Ek süre talebinde bulunmak isteyen öğrencilerin ‘Salgın nedeniyle lisansüstü öğrenciler için ek süre uygulama esasları’ kısmını incelemesi ve durumu bu şartlara uygun olan öğrencilerin aşağıdaki formatta başvurularını tamamlaması gerekmektedir. Ek süre lisansüstü programın azami süresinin sonuna eklenecektir.</w:t>
      </w:r>
    </w:p>
    <w:p w:rsidR="00DE671E" w:rsidRDefault="00DE671E" w:rsidP="00DE671E">
      <w:pPr>
        <w:shd w:val="clear" w:color="auto" w:fill="FFFFFF"/>
        <w:spacing w:after="150" w:line="240" w:lineRule="auto"/>
        <w:rPr>
          <w:rFonts w:ascii="Times New Roman" w:eastAsia="Times New Roman" w:hAnsi="Times New Roman" w:cs="Times New Roman"/>
          <w:color w:val="333333"/>
          <w:sz w:val="27"/>
          <w:szCs w:val="27"/>
          <w:lang w:eastAsia="tr-TR"/>
        </w:rPr>
      </w:pPr>
      <w:r>
        <w:rPr>
          <w:rFonts w:ascii="Consolas" w:hAnsi="Consolas"/>
          <w:color w:val="000000"/>
          <w:sz w:val="18"/>
          <w:szCs w:val="18"/>
          <w:shd w:val="clear" w:color="auto" w:fill="FFFFFF"/>
        </w:rPr>
        <w:t>Başvuru Formu </w:t>
      </w:r>
      <w:hyperlink r:id="rId5" w:tgtFrame="_blank" w:history="1">
        <w:r>
          <w:rPr>
            <w:rStyle w:val="Kpr"/>
            <w:rFonts w:ascii="Consolas" w:hAnsi="Consolas"/>
            <w:color w:val="36525D"/>
            <w:sz w:val="18"/>
            <w:szCs w:val="18"/>
            <w:shd w:val="clear" w:color="auto" w:fill="FFFFFF"/>
          </w:rPr>
          <w:t>http://eee.metu.edu.tr/forms</w:t>
        </w:r>
      </w:hyperlink>
      <w:r>
        <w:rPr>
          <w:rFonts w:ascii="Consolas" w:hAnsi="Consolas"/>
          <w:color w:val="000000"/>
          <w:sz w:val="18"/>
          <w:szCs w:val="18"/>
          <w:shd w:val="clear" w:color="auto" w:fill="FFFFFF"/>
        </w:rPr>
        <w:t> linkinde bulunmaktadır.</w:t>
      </w:r>
      <w:r>
        <w:rPr>
          <w:rFonts w:ascii="Consolas" w:hAnsi="Consolas"/>
          <w:color w:val="000000"/>
          <w:sz w:val="18"/>
          <w:szCs w:val="18"/>
        </w:rPr>
        <w:br/>
      </w:r>
      <w:r>
        <w:rPr>
          <w:rFonts w:ascii="Consolas" w:hAnsi="Consolas"/>
          <w:color w:val="000000"/>
          <w:sz w:val="18"/>
          <w:szCs w:val="18"/>
          <w:shd w:val="clear" w:color="auto" w:fill="FFFFFF"/>
        </w:rPr>
        <w:t>Başvuruların aşağıdaki şekilde gönderilmesine dikkat edilmelidir. Aksi takdirde başvurular değerlendirmeye alınmayacaktır.</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1) "Ek Sure Talep Formu" bilgisayar ortamında doldurulmalı ve öğrenci-</w:t>
      </w:r>
      <w:proofErr w:type="spellStart"/>
      <w:r>
        <w:rPr>
          <w:rFonts w:ascii="Consolas" w:hAnsi="Consolas"/>
          <w:color w:val="000000"/>
          <w:sz w:val="18"/>
          <w:szCs w:val="18"/>
          <w:shd w:val="clear" w:color="auto" w:fill="FFFFFF"/>
        </w:rPr>
        <w:t>danısman</w:t>
      </w:r>
      <w:proofErr w:type="spellEnd"/>
      <w:r>
        <w:rPr>
          <w:rFonts w:ascii="Consolas" w:hAnsi="Consolas"/>
          <w:color w:val="000000"/>
          <w:sz w:val="18"/>
          <w:szCs w:val="18"/>
          <w:shd w:val="clear" w:color="auto" w:fill="FFFFFF"/>
        </w:rPr>
        <w:t xml:space="preserve"> tarafından mutlaka dijital olarak (imzanın </w:t>
      </w:r>
      <w:proofErr w:type="spellStart"/>
      <w:r>
        <w:rPr>
          <w:rFonts w:ascii="Consolas" w:hAnsi="Consolas"/>
          <w:color w:val="000000"/>
          <w:sz w:val="18"/>
          <w:szCs w:val="18"/>
          <w:shd w:val="clear" w:color="auto" w:fill="FFFFFF"/>
        </w:rPr>
        <w:t>copy</w:t>
      </w:r>
      <w:proofErr w:type="spellEnd"/>
      <w:r>
        <w:rPr>
          <w:rFonts w:ascii="Consolas" w:hAnsi="Consolas"/>
          <w:color w:val="000000"/>
          <w:sz w:val="18"/>
          <w:szCs w:val="18"/>
          <w:shd w:val="clear" w:color="auto" w:fill="FFFFFF"/>
        </w:rPr>
        <w:t>/</w:t>
      </w:r>
      <w:proofErr w:type="spellStart"/>
      <w:r>
        <w:rPr>
          <w:rFonts w:ascii="Consolas" w:hAnsi="Consolas"/>
          <w:color w:val="000000"/>
          <w:sz w:val="18"/>
          <w:szCs w:val="18"/>
          <w:shd w:val="clear" w:color="auto" w:fill="FFFFFF"/>
        </w:rPr>
        <w:t>paste</w:t>
      </w:r>
      <w:proofErr w:type="spellEnd"/>
      <w:r>
        <w:rPr>
          <w:rFonts w:ascii="Consolas" w:hAnsi="Consolas"/>
          <w:color w:val="000000"/>
          <w:sz w:val="18"/>
          <w:szCs w:val="18"/>
          <w:shd w:val="clear" w:color="auto" w:fill="FFFFFF"/>
        </w:rPr>
        <w:t xml:space="preserve"> ile forma yapıştırılması)  imzalanmalıdır.</w:t>
      </w:r>
      <w:r>
        <w:rPr>
          <w:rFonts w:ascii="Consolas" w:hAnsi="Consolas"/>
          <w:color w:val="000000"/>
          <w:sz w:val="18"/>
          <w:szCs w:val="18"/>
        </w:rPr>
        <w:br/>
      </w:r>
      <w:r>
        <w:rPr>
          <w:rFonts w:ascii="Consolas" w:hAnsi="Consolas"/>
          <w:color w:val="000000"/>
          <w:sz w:val="18"/>
          <w:szCs w:val="18"/>
          <w:shd w:val="clear" w:color="auto" w:fill="FFFFFF"/>
        </w:rPr>
        <w:t>2) Danışman form üzerine imza ekleyemiyorsa ayrı bir görüş yazıp imzalayıp (taratarak veya resmini çekerek) öğrenciye göndermelidir.</w:t>
      </w:r>
      <w:r>
        <w:rPr>
          <w:rFonts w:ascii="Consolas" w:hAnsi="Consolas"/>
          <w:color w:val="000000"/>
          <w:sz w:val="18"/>
          <w:szCs w:val="18"/>
        </w:rPr>
        <w:br/>
      </w:r>
      <w:r>
        <w:rPr>
          <w:rFonts w:ascii="Consolas" w:hAnsi="Consolas"/>
          <w:color w:val="000000"/>
          <w:sz w:val="18"/>
          <w:szCs w:val="18"/>
          <w:shd w:val="clear" w:color="auto" w:fill="FFFFFF"/>
        </w:rPr>
        <w:t xml:space="preserve">3) Öğrenci, Programına ait not dokum belgesinin. </w:t>
      </w:r>
      <w:proofErr w:type="spellStart"/>
      <w:r>
        <w:rPr>
          <w:rFonts w:ascii="Consolas" w:hAnsi="Consolas"/>
          <w:color w:val="000000"/>
          <w:sz w:val="18"/>
          <w:szCs w:val="18"/>
          <w:shd w:val="clear" w:color="auto" w:fill="FFFFFF"/>
        </w:rPr>
        <w:t>pdf</w:t>
      </w:r>
      <w:proofErr w:type="spellEnd"/>
      <w:r>
        <w:rPr>
          <w:rFonts w:ascii="Consolas" w:hAnsi="Consolas"/>
          <w:color w:val="000000"/>
          <w:sz w:val="18"/>
          <w:szCs w:val="18"/>
          <w:shd w:val="clear" w:color="auto" w:fill="FFFFFF"/>
        </w:rPr>
        <w:t xml:space="preserve"> halini oluşturmalıdır.</w:t>
      </w:r>
      <w:r>
        <w:rPr>
          <w:rFonts w:ascii="Consolas" w:hAnsi="Consolas"/>
          <w:color w:val="000000"/>
          <w:sz w:val="18"/>
          <w:szCs w:val="18"/>
        </w:rPr>
        <w:br/>
      </w:r>
      <w:r>
        <w:rPr>
          <w:rFonts w:ascii="Consolas" w:hAnsi="Consolas"/>
          <w:color w:val="000000"/>
          <w:sz w:val="18"/>
          <w:szCs w:val="18"/>
          <w:shd w:val="clear" w:color="auto" w:fill="FFFFFF"/>
        </w:rPr>
        <w:t xml:space="preserve">4) İmzalı "Ek Sure Talep Formu", varsa (danışman, ayrıca imzalı kâğıtta başvuruya uygunluk görüşünü iletmişse eklenmeli) imzalı danışman görüşü ve not dokum belgesi, </w:t>
      </w:r>
      <w:proofErr w:type="gramStart"/>
      <w:r>
        <w:rPr>
          <w:rFonts w:ascii="Consolas" w:hAnsi="Consolas"/>
          <w:color w:val="000000"/>
          <w:sz w:val="18"/>
          <w:szCs w:val="18"/>
          <w:shd w:val="clear" w:color="auto" w:fill="FFFFFF"/>
        </w:rPr>
        <w:t>tek .</w:t>
      </w:r>
      <w:proofErr w:type="spellStart"/>
      <w:r>
        <w:rPr>
          <w:rFonts w:ascii="Consolas" w:hAnsi="Consolas"/>
          <w:color w:val="000000"/>
          <w:sz w:val="18"/>
          <w:szCs w:val="18"/>
          <w:shd w:val="clear" w:color="auto" w:fill="FFFFFF"/>
        </w:rPr>
        <w:t>pdf</w:t>
      </w:r>
      <w:proofErr w:type="spellEnd"/>
      <w:proofErr w:type="gramEnd"/>
      <w:r>
        <w:rPr>
          <w:rFonts w:ascii="Consolas" w:hAnsi="Consolas"/>
          <w:color w:val="000000"/>
          <w:sz w:val="18"/>
          <w:szCs w:val="18"/>
          <w:shd w:val="clear" w:color="auto" w:fill="FFFFFF"/>
        </w:rPr>
        <w:t xml:space="preserve"> haline dönüştürmelidir.</w:t>
      </w:r>
      <w:r>
        <w:rPr>
          <w:rFonts w:ascii="Consolas" w:hAnsi="Consolas"/>
          <w:color w:val="000000"/>
          <w:sz w:val="18"/>
          <w:szCs w:val="18"/>
        </w:rPr>
        <w:br/>
      </w:r>
      <w:r>
        <w:rPr>
          <w:rFonts w:ascii="Consolas" w:hAnsi="Consolas"/>
          <w:color w:val="000000"/>
          <w:sz w:val="18"/>
          <w:szCs w:val="18"/>
          <w:shd w:val="clear" w:color="auto" w:fill="FFFFFF"/>
        </w:rPr>
        <w:t xml:space="preserve">5) Tek. </w:t>
      </w:r>
      <w:proofErr w:type="spellStart"/>
      <w:r>
        <w:rPr>
          <w:rFonts w:ascii="Consolas" w:hAnsi="Consolas"/>
          <w:color w:val="000000"/>
          <w:sz w:val="18"/>
          <w:szCs w:val="18"/>
          <w:shd w:val="clear" w:color="auto" w:fill="FFFFFF"/>
        </w:rPr>
        <w:t>pdf</w:t>
      </w:r>
      <w:proofErr w:type="spellEnd"/>
      <w:r>
        <w:rPr>
          <w:rFonts w:ascii="Consolas" w:hAnsi="Consolas"/>
          <w:color w:val="000000"/>
          <w:sz w:val="18"/>
          <w:szCs w:val="18"/>
          <w:shd w:val="clear" w:color="auto" w:fill="FFFFFF"/>
        </w:rPr>
        <w:t xml:space="preserve"> haline dönüştürülen "Ek Sure Talep Başvuru Evrakı", </w:t>
      </w:r>
      <w:hyperlink r:id="rId6" w:history="1">
        <w:r>
          <w:rPr>
            <w:rStyle w:val="Kpr"/>
            <w:rFonts w:ascii="Consolas" w:hAnsi="Consolas"/>
            <w:color w:val="36525D"/>
            <w:sz w:val="18"/>
            <w:szCs w:val="18"/>
            <w:shd w:val="clear" w:color="auto" w:fill="FFFFFF"/>
          </w:rPr>
          <w:t>serdark@metu.edu.tr</w:t>
        </w:r>
      </w:hyperlink>
      <w:r>
        <w:rPr>
          <w:rFonts w:ascii="Consolas" w:hAnsi="Consolas"/>
          <w:color w:val="000000"/>
          <w:sz w:val="18"/>
          <w:szCs w:val="18"/>
          <w:shd w:val="clear" w:color="auto" w:fill="FFFFFF"/>
        </w:rPr>
        <w:t> adresine danışmana da 'cc' tutularak gönderilmelidir.</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Atılan e-postalar da: Konu(</w:t>
      </w:r>
      <w:proofErr w:type="spellStart"/>
      <w:r>
        <w:rPr>
          <w:rFonts w:ascii="Consolas" w:hAnsi="Consolas"/>
          <w:color w:val="000000"/>
          <w:sz w:val="18"/>
          <w:szCs w:val="18"/>
          <w:shd w:val="clear" w:color="auto" w:fill="FFFFFF"/>
        </w:rPr>
        <w:t>Title</w:t>
      </w:r>
      <w:proofErr w:type="spellEnd"/>
      <w:r>
        <w:rPr>
          <w:rFonts w:ascii="Consolas" w:hAnsi="Consolas"/>
          <w:color w:val="000000"/>
          <w:sz w:val="18"/>
          <w:szCs w:val="18"/>
          <w:shd w:val="clear" w:color="auto" w:fill="FFFFFF"/>
        </w:rPr>
        <w:t xml:space="preserve">): Ad </w:t>
      </w:r>
      <w:proofErr w:type="spellStart"/>
      <w:r>
        <w:rPr>
          <w:rFonts w:ascii="Consolas" w:hAnsi="Consolas"/>
          <w:color w:val="000000"/>
          <w:sz w:val="18"/>
          <w:szCs w:val="18"/>
          <w:shd w:val="clear" w:color="auto" w:fill="FFFFFF"/>
        </w:rPr>
        <w:t>soyad</w:t>
      </w:r>
      <w:proofErr w:type="spellEnd"/>
      <w:r>
        <w:rPr>
          <w:rFonts w:ascii="Consolas" w:hAnsi="Consolas"/>
          <w:color w:val="000000"/>
          <w:sz w:val="18"/>
          <w:szCs w:val="18"/>
          <w:shd w:val="clear" w:color="auto" w:fill="FFFFFF"/>
        </w:rPr>
        <w:t xml:space="preserve">, öğrenci </w:t>
      </w:r>
      <w:proofErr w:type="spellStart"/>
      <w:r>
        <w:rPr>
          <w:rFonts w:ascii="Consolas" w:hAnsi="Consolas"/>
          <w:color w:val="000000"/>
          <w:sz w:val="18"/>
          <w:szCs w:val="18"/>
          <w:shd w:val="clear" w:color="auto" w:fill="FFFFFF"/>
        </w:rPr>
        <w:t>no</w:t>
      </w:r>
      <w:proofErr w:type="spellEnd"/>
      <w:r>
        <w:rPr>
          <w:rFonts w:ascii="Consolas" w:hAnsi="Consolas"/>
          <w:color w:val="000000"/>
          <w:sz w:val="18"/>
          <w:szCs w:val="18"/>
          <w:shd w:val="clear" w:color="auto" w:fill="FFFFFF"/>
        </w:rPr>
        <w:t>, program, ek sure talep istemi bilgileri mutlaka yazılmalıdır.</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Son başvuru tarihi:15/01/2021. Bu nedenle; yapılacak başvuruların (en geç) 13.01.2021 tarihine kadar Bolüme iletilmesi gerekmektedir.</w:t>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rPr>
        <w:br/>
      </w:r>
      <w:r>
        <w:rPr>
          <w:rFonts w:ascii="Consolas" w:hAnsi="Consolas"/>
          <w:color w:val="000000"/>
          <w:sz w:val="18"/>
          <w:szCs w:val="18"/>
          <w:shd w:val="clear" w:color="auto" w:fill="FFFFFF"/>
        </w:rPr>
        <w:t>NOT: Ek sure talebinde bulunan ve uygun görülen her öğrencinin bir sonraki döneme kayıt yaptırması ve onay alması, kayıtlı sayılması için zorunludur"</w:t>
      </w:r>
    </w:p>
    <w:p w:rsidR="000E5BB4" w:rsidRDefault="000E5BB4" w:rsidP="000E5BB4">
      <w:pPr>
        <w:jc w:val="right"/>
        <w:rPr>
          <w:b/>
        </w:rPr>
      </w:pPr>
      <w:r>
        <w:rPr>
          <w:b/>
        </w:rPr>
        <w:t>23.10.2020</w:t>
      </w:r>
    </w:p>
    <w:p w:rsidR="000E5BB4" w:rsidRDefault="000E5BB4" w:rsidP="000E5BB4">
      <w:pPr>
        <w:jc w:val="center"/>
        <w:rPr>
          <w:b/>
        </w:rPr>
      </w:pPr>
      <w:r>
        <w:rPr>
          <w:b/>
        </w:rPr>
        <w:t>Salgın nedeniyle lisansüstü öğrenciler için ek süre uygulama esasları</w:t>
      </w:r>
    </w:p>
    <w:p w:rsidR="000E5BB4" w:rsidRDefault="000E5BB4" w:rsidP="000E5BB4">
      <w:pPr>
        <w:spacing w:after="0"/>
        <w:jc w:val="center"/>
        <w:rPr>
          <w:b/>
        </w:rPr>
      </w:pPr>
    </w:p>
    <w:p w:rsidR="000E5BB4" w:rsidRDefault="000E5BB4" w:rsidP="000E5BB4">
      <w:pPr>
        <w:pStyle w:val="ListeParagraf"/>
        <w:numPr>
          <w:ilvl w:val="0"/>
          <w:numId w:val="1"/>
        </w:numPr>
        <w:spacing w:after="0" w:line="240" w:lineRule="auto"/>
      </w:pPr>
      <w:proofErr w:type="spellStart"/>
      <w:r>
        <w:t>Güz</w:t>
      </w:r>
      <w:proofErr w:type="spellEnd"/>
      <w:r>
        <w:t xml:space="preserve"> 2020 </w:t>
      </w:r>
      <w:proofErr w:type="spellStart"/>
      <w:r>
        <w:t>dönemi</w:t>
      </w:r>
      <w:proofErr w:type="spellEnd"/>
      <w:r>
        <w:t xml:space="preserve"> COVID </w:t>
      </w:r>
      <w:proofErr w:type="spellStart"/>
      <w:r>
        <w:t>salgını</w:t>
      </w:r>
      <w:proofErr w:type="spellEnd"/>
      <w:r>
        <w:t xml:space="preserve"> </w:t>
      </w:r>
      <w:proofErr w:type="spellStart"/>
      <w:r>
        <w:t>nedeniyle</w:t>
      </w:r>
      <w:proofErr w:type="spellEnd"/>
      <w:r>
        <w:t xml:space="preserve"> </w:t>
      </w:r>
      <w:proofErr w:type="spellStart"/>
      <w:r>
        <w:t>tez</w:t>
      </w:r>
      <w:proofErr w:type="spellEnd"/>
      <w:r>
        <w:t xml:space="preserve"> </w:t>
      </w:r>
      <w:proofErr w:type="spellStart"/>
      <w:r>
        <w:t>aşamasında</w:t>
      </w:r>
      <w:proofErr w:type="spellEnd"/>
      <w:r>
        <w:t xml:space="preserve"> </w:t>
      </w:r>
      <w:proofErr w:type="spellStart"/>
      <w:r>
        <w:t>olan</w:t>
      </w:r>
      <w:proofErr w:type="spellEnd"/>
      <w:r>
        <w:t xml:space="preserve"> </w:t>
      </w:r>
      <w:proofErr w:type="spellStart"/>
      <w:r>
        <w:t>öğrencilere</w:t>
      </w:r>
      <w:proofErr w:type="spellEnd"/>
      <w:r>
        <w:t xml:space="preserve"> </w:t>
      </w:r>
      <w:proofErr w:type="spellStart"/>
      <w:r>
        <w:t>talep</w:t>
      </w:r>
      <w:proofErr w:type="spellEnd"/>
      <w:r>
        <w:t xml:space="preserve"> </w:t>
      </w:r>
      <w:proofErr w:type="spellStart"/>
      <w:r>
        <w:t>etmeleri</w:t>
      </w:r>
      <w:proofErr w:type="spellEnd"/>
      <w:r>
        <w:t xml:space="preserve"> </w:t>
      </w:r>
      <w:proofErr w:type="spellStart"/>
      <w:r>
        <w:t>durumunda</w:t>
      </w:r>
      <w:proofErr w:type="spellEnd"/>
      <w:r>
        <w:t xml:space="preserve"> </w:t>
      </w:r>
      <w:proofErr w:type="spellStart"/>
      <w:r>
        <w:t>bir</w:t>
      </w:r>
      <w:proofErr w:type="spellEnd"/>
      <w:r>
        <w:t xml:space="preserve"> </w:t>
      </w:r>
      <w:proofErr w:type="spellStart"/>
      <w:r>
        <w:t>dönem</w:t>
      </w:r>
      <w:proofErr w:type="spellEnd"/>
      <w:r>
        <w:t xml:space="preserve"> </w:t>
      </w:r>
      <w:proofErr w:type="spellStart"/>
      <w:r>
        <w:t>ek</w:t>
      </w:r>
      <w:proofErr w:type="spellEnd"/>
      <w:r>
        <w:t xml:space="preserve"> </w:t>
      </w:r>
      <w:proofErr w:type="spellStart"/>
      <w:r>
        <w:t>süre</w:t>
      </w:r>
      <w:proofErr w:type="spellEnd"/>
      <w:r>
        <w:t xml:space="preserve"> </w:t>
      </w:r>
      <w:proofErr w:type="spellStart"/>
      <w:r>
        <w:t>verilecektir</w:t>
      </w:r>
      <w:proofErr w:type="spellEnd"/>
      <w:r>
        <w:t xml:space="preserve">.  Bu </w:t>
      </w:r>
      <w:proofErr w:type="spellStart"/>
      <w:r>
        <w:t>süre</w:t>
      </w:r>
      <w:proofErr w:type="spellEnd"/>
      <w:r>
        <w:t xml:space="preserve"> </w:t>
      </w:r>
      <w:proofErr w:type="spellStart"/>
      <w:r>
        <w:t>lisansüstü</w:t>
      </w:r>
      <w:proofErr w:type="spellEnd"/>
      <w:r>
        <w:t xml:space="preserve"> </w:t>
      </w:r>
      <w:proofErr w:type="spellStart"/>
      <w:r>
        <w:t>programın</w:t>
      </w:r>
      <w:proofErr w:type="spellEnd"/>
      <w:r>
        <w:t xml:space="preserve"> </w:t>
      </w:r>
      <w:proofErr w:type="spellStart"/>
      <w:r>
        <w:t>azami</w:t>
      </w:r>
      <w:proofErr w:type="spellEnd"/>
      <w:r>
        <w:t xml:space="preserve"> </w:t>
      </w:r>
      <w:proofErr w:type="spellStart"/>
      <w:r>
        <w:t>süresinin</w:t>
      </w:r>
      <w:proofErr w:type="spellEnd"/>
      <w:r>
        <w:t xml:space="preserve"> </w:t>
      </w:r>
      <w:proofErr w:type="spellStart"/>
      <w:r>
        <w:t>sonuna</w:t>
      </w:r>
      <w:proofErr w:type="spellEnd"/>
      <w:r>
        <w:t xml:space="preserve"> </w:t>
      </w:r>
      <w:proofErr w:type="spellStart"/>
      <w:r>
        <w:t>eklenecektir</w:t>
      </w:r>
      <w:proofErr w:type="spellEnd"/>
      <w:r>
        <w:t>.</w:t>
      </w:r>
    </w:p>
    <w:p w:rsidR="000E5BB4" w:rsidRDefault="000E5BB4" w:rsidP="000E5BB4">
      <w:pPr>
        <w:pStyle w:val="ListeParagraf"/>
        <w:numPr>
          <w:ilvl w:val="0"/>
          <w:numId w:val="1"/>
        </w:numPr>
        <w:spacing w:after="0" w:line="240" w:lineRule="auto"/>
      </w:pPr>
      <w:proofErr w:type="spellStart"/>
      <w:r>
        <w:t>Tez</w:t>
      </w:r>
      <w:proofErr w:type="spellEnd"/>
      <w:r>
        <w:t xml:space="preserve"> </w:t>
      </w:r>
      <w:proofErr w:type="spellStart"/>
      <w:r>
        <w:t>aşaması</w:t>
      </w:r>
      <w:proofErr w:type="spellEnd"/>
      <w:r>
        <w:t xml:space="preserve"> </w:t>
      </w:r>
      <w:proofErr w:type="spellStart"/>
      <w:r>
        <w:t>tanımları</w:t>
      </w:r>
      <w:proofErr w:type="spellEnd"/>
      <w:r>
        <w:t>:</w:t>
      </w:r>
    </w:p>
    <w:p w:rsidR="000E5BB4" w:rsidRDefault="000E5BB4" w:rsidP="000E5BB4">
      <w:pPr>
        <w:pStyle w:val="ListeParagraf"/>
        <w:numPr>
          <w:ilvl w:val="1"/>
          <w:numId w:val="1"/>
        </w:numPr>
        <w:spacing w:after="0" w:line="240" w:lineRule="auto"/>
      </w:pPr>
      <w:proofErr w:type="spellStart"/>
      <w:r>
        <w:t>Doktora</w:t>
      </w:r>
      <w:proofErr w:type="spellEnd"/>
      <w:r>
        <w:t xml:space="preserve"> </w:t>
      </w:r>
      <w:proofErr w:type="spellStart"/>
      <w:r>
        <w:t>öğrencileri</w:t>
      </w:r>
      <w:proofErr w:type="spellEnd"/>
      <w:r>
        <w:t xml:space="preserve">: DYS </w:t>
      </w:r>
      <w:proofErr w:type="spellStart"/>
      <w:r>
        <w:t>sınavını</w:t>
      </w:r>
      <w:proofErr w:type="spellEnd"/>
      <w:r>
        <w:t xml:space="preserve"> </w:t>
      </w:r>
      <w:proofErr w:type="spellStart"/>
      <w:r>
        <w:t>geçmiş</w:t>
      </w:r>
      <w:proofErr w:type="spellEnd"/>
      <w:r>
        <w:t xml:space="preserve"> </w:t>
      </w:r>
      <w:proofErr w:type="spellStart"/>
      <w:r>
        <w:t>doktora</w:t>
      </w:r>
      <w:proofErr w:type="spellEnd"/>
      <w:r>
        <w:t xml:space="preserve"> </w:t>
      </w:r>
      <w:proofErr w:type="spellStart"/>
      <w:r>
        <w:t>öğrencileri</w:t>
      </w:r>
      <w:proofErr w:type="spellEnd"/>
      <w:r>
        <w:t xml:space="preserve"> </w:t>
      </w:r>
      <w:proofErr w:type="spellStart"/>
      <w:r>
        <w:t>tez</w:t>
      </w:r>
      <w:proofErr w:type="spellEnd"/>
      <w:r>
        <w:t xml:space="preserve"> </w:t>
      </w:r>
      <w:proofErr w:type="spellStart"/>
      <w:r>
        <w:t>aşamasında</w:t>
      </w:r>
      <w:proofErr w:type="spellEnd"/>
      <w:r>
        <w:t xml:space="preserve"> </w:t>
      </w:r>
      <w:proofErr w:type="spellStart"/>
      <w:r>
        <w:t>kabul</w:t>
      </w:r>
      <w:proofErr w:type="spellEnd"/>
      <w:r>
        <w:t xml:space="preserve"> </w:t>
      </w:r>
      <w:proofErr w:type="spellStart"/>
      <w:r>
        <w:t>edilir</w:t>
      </w:r>
      <w:proofErr w:type="spellEnd"/>
      <w:r>
        <w:t>.</w:t>
      </w:r>
    </w:p>
    <w:p w:rsidR="000E5BB4" w:rsidRDefault="000E5BB4" w:rsidP="000E5BB4">
      <w:pPr>
        <w:pStyle w:val="ListeParagraf"/>
        <w:numPr>
          <w:ilvl w:val="1"/>
          <w:numId w:val="1"/>
        </w:numPr>
        <w:spacing w:after="0" w:line="240" w:lineRule="auto"/>
      </w:pPr>
      <w:proofErr w:type="spellStart"/>
      <w:r>
        <w:t>Yüksek</w:t>
      </w:r>
      <w:proofErr w:type="spellEnd"/>
      <w:r>
        <w:t xml:space="preserve"> </w:t>
      </w:r>
      <w:proofErr w:type="spellStart"/>
      <w:r>
        <w:t>lisans</w:t>
      </w:r>
      <w:proofErr w:type="spellEnd"/>
      <w:r>
        <w:t xml:space="preserve"> </w:t>
      </w:r>
      <w:proofErr w:type="spellStart"/>
      <w:r>
        <w:t>öğrencileri</w:t>
      </w:r>
      <w:proofErr w:type="spellEnd"/>
      <w:r>
        <w:t xml:space="preserve">: </w:t>
      </w:r>
      <w:proofErr w:type="spellStart"/>
      <w:r>
        <w:t>Bütün</w:t>
      </w:r>
      <w:proofErr w:type="spellEnd"/>
      <w:r>
        <w:t xml:space="preserve"> </w:t>
      </w:r>
      <w:proofErr w:type="spellStart"/>
      <w:r>
        <w:t>derslerini</w:t>
      </w:r>
      <w:proofErr w:type="spellEnd"/>
      <w:r>
        <w:t xml:space="preserve"> </w:t>
      </w:r>
      <w:proofErr w:type="spellStart"/>
      <w:r>
        <w:t>tamamlamış</w:t>
      </w:r>
      <w:proofErr w:type="spellEnd"/>
      <w:r>
        <w:t xml:space="preserve"> </w:t>
      </w:r>
      <w:proofErr w:type="spellStart"/>
      <w:r>
        <w:t>olan</w:t>
      </w:r>
      <w:proofErr w:type="spellEnd"/>
      <w:r>
        <w:t xml:space="preserve"> </w:t>
      </w:r>
      <w:proofErr w:type="spellStart"/>
      <w:r>
        <w:t>yüksek</w:t>
      </w:r>
      <w:proofErr w:type="spellEnd"/>
      <w:r>
        <w:t xml:space="preserve"> </w:t>
      </w:r>
      <w:proofErr w:type="spellStart"/>
      <w:r>
        <w:t>lisans</w:t>
      </w:r>
      <w:proofErr w:type="spellEnd"/>
      <w:r>
        <w:t xml:space="preserve"> </w:t>
      </w:r>
      <w:proofErr w:type="spellStart"/>
      <w:r>
        <w:t>öğrencileri</w:t>
      </w:r>
      <w:proofErr w:type="spellEnd"/>
      <w:r>
        <w:t xml:space="preserve"> </w:t>
      </w:r>
      <w:proofErr w:type="spellStart"/>
      <w:r>
        <w:t>tez</w:t>
      </w:r>
      <w:proofErr w:type="spellEnd"/>
      <w:r>
        <w:t xml:space="preserve"> </w:t>
      </w:r>
      <w:proofErr w:type="spellStart"/>
      <w:r>
        <w:t>aşamasında</w:t>
      </w:r>
      <w:proofErr w:type="spellEnd"/>
      <w:r>
        <w:t xml:space="preserve"> </w:t>
      </w:r>
      <w:proofErr w:type="spellStart"/>
      <w:r>
        <w:t>kabul</w:t>
      </w:r>
      <w:proofErr w:type="spellEnd"/>
      <w:r>
        <w:t xml:space="preserve"> </w:t>
      </w:r>
      <w:proofErr w:type="spellStart"/>
      <w:r>
        <w:t>edilir</w:t>
      </w:r>
      <w:proofErr w:type="spellEnd"/>
      <w:r>
        <w:t xml:space="preserve">. </w:t>
      </w:r>
    </w:p>
    <w:p w:rsidR="000E5BB4" w:rsidRDefault="000E5BB4" w:rsidP="000E5BB4">
      <w:pPr>
        <w:pStyle w:val="ListeParagraf"/>
        <w:numPr>
          <w:ilvl w:val="0"/>
          <w:numId w:val="1"/>
        </w:numPr>
        <w:spacing w:after="0" w:line="240" w:lineRule="auto"/>
      </w:pPr>
      <w:proofErr w:type="spellStart"/>
      <w:r>
        <w:t>Araştırma</w:t>
      </w:r>
      <w:proofErr w:type="spellEnd"/>
      <w:r>
        <w:t xml:space="preserve"> </w:t>
      </w:r>
      <w:proofErr w:type="spellStart"/>
      <w:proofErr w:type="gramStart"/>
      <w:r>
        <w:t>Görevlileri</w:t>
      </w:r>
      <w:proofErr w:type="spellEnd"/>
      <w:r>
        <w:t>,  ÖYP</w:t>
      </w:r>
      <w:proofErr w:type="gramEnd"/>
      <w:r>
        <w:t xml:space="preserve"> </w:t>
      </w:r>
      <w:proofErr w:type="spellStart"/>
      <w:r>
        <w:t>ve</w:t>
      </w:r>
      <w:proofErr w:type="spellEnd"/>
      <w:r>
        <w:t xml:space="preserve"> 35. </w:t>
      </w:r>
      <w:proofErr w:type="spellStart"/>
      <w:r>
        <w:t>Madde</w:t>
      </w:r>
      <w:proofErr w:type="spellEnd"/>
      <w:r>
        <w:t xml:space="preserve"> </w:t>
      </w:r>
      <w:proofErr w:type="spellStart"/>
      <w:r>
        <w:t>ile</w:t>
      </w:r>
      <w:proofErr w:type="spellEnd"/>
      <w:r>
        <w:t xml:space="preserve"> </w:t>
      </w:r>
      <w:proofErr w:type="spellStart"/>
      <w:r>
        <w:t>görevli</w:t>
      </w:r>
      <w:proofErr w:type="spellEnd"/>
      <w:r>
        <w:t xml:space="preserve"> </w:t>
      </w:r>
      <w:proofErr w:type="spellStart"/>
      <w:r>
        <w:t>araştırma</w:t>
      </w:r>
      <w:proofErr w:type="spellEnd"/>
      <w:r>
        <w:t xml:space="preserve"> </w:t>
      </w:r>
      <w:proofErr w:type="spellStart"/>
      <w:r>
        <w:t>görevlileri</w:t>
      </w:r>
      <w:proofErr w:type="spellEnd"/>
      <w:r>
        <w:t xml:space="preserve"> </w:t>
      </w:r>
      <w:proofErr w:type="spellStart"/>
      <w:r>
        <w:t>ek</w:t>
      </w:r>
      <w:proofErr w:type="spellEnd"/>
      <w:r>
        <w:t xml:space="preserve"> </w:t>
      </w:r>
      <w:proofErr w:type="spellStart"/>
      <w:r>
        <w:t>süre</w:t>
      </w:r>
      <w:proofErr w:type="spellEnd"/>
      <w:r>
        <w:t xml:space="preserve"> </w:t>
      </w:r>
      <w:proofErr w:type="spellStart"/>
      <w:r>
        <w:t>için</w:t>
      </w:r>
      <w:proofErr w:type="spellEnd"/>
      <w:r>
        <w:t xml:space="preserve"> </w:t>
      </w:r>
      <w:proofErr w:type="spellStart"/>
      <w:r>
        <w:t>talepte</w:t>
      </w:r>
      <w:proofErr w:type="spellEnd"/>
      <w:r>
        <w:t xml:space="preserve"> </w:t>
      </w:r>
      <w:proofErr w:type="spellStart"/>
      <w:r>
        <w:t>bulunabilirler</w:t>
      </w:r>
      <w:proofErr w:type="spellEnd"/>
      <w:r>
        <w:t xml:space="preserve">.  </w:t>
      </w:r>
      <w:proofErr w:type="spellStart"/>
      <w:r>
        <w:t>Ek</w:t>
      </w:r>
      <w:proofErr w:type="spellEnd"/>
      <w:r>
        <w:t xml:space="preserve"> </w:t>
      </w:r>
      <w:proofErr w:type="spellStart"/>
      <w:r>
        <w:t>süre</w:t>
      </w:r>
      <w:proofErr w:type="spellEnd"/>
      <w:r>
        <w:t xml:space="preserve"> </w:t>
      </w:r>
      <w:proofErr w:type="spellStart"/>
      <w:r>
        <w:t>görev</w:t>
      </w:r>
      <w:proofErr w:type="spellEnd"/>
      <w:r>
        <w:t xml:space="preserve"> </w:t>
      </w:r>
      <w:proofErr w:type="spellStart"/>
      <w:r>
        <w:t>sürelerine</w:t>
      </w:r>
      <w:proofErr w:type="spellEnd"/>
      <w:r>
        <w:t xml:space="preserve"> </w:t>
      </w:r>
      <w:proofErr w:type="spellStart"/>
      <w:r>
        <w:t>eklenecektir</w:t>
      </w:r>
      <w:proofErr w:type="spellEnd"/>
      <w:r>
        <w:t>.</w:t>
      </w:r>
    </w:p>
    <w:p w:rsidR="000E5BB4" w:rsidRDefault="000E5BB4" w:rsidP="000E5BB4">
      <w:pPr>
        <w:pStyle w:val="m-9035867277360910056msolistparagraph"/>
        <w:numPr>
          <w:ilvl w:val="0"/>
          <w:numId w:val="1"/>
        </w:numPr>
        <w:spacing w:before="0" w:beforeAutospacing="0" w:after="0" w:afterAutospacing="0"/>
        <w:rPr>
          <w:rFonts w:eastAsia="Times New Roman"/>
        </w:rPr>
      </w:pPr>
      <w:proofErr w:type="spellStart"/>
      <w:r>
        <w:t>İçinde</w:t>
      </w:r>
      <w:proofErr w:type="spellEnd"/>
      <w:r>
        <w:t xml:space="preserve"> </w:t>
      </w:r>
      <w:proofErr w:type="spellStart"/>
      <w:r>
        <w:t>bulunduğumuz</w:t>
      </w:r>
      <w:proofErr w:type="spellEnd"/>
      <w:r>
        <w:t xml:space="preserve"> </w:t>
      </w:r>
      <w:proofErr w:type="spellStart"/>
      <w:r>
        <w:t>dönemde</w:t>
      </w:r>
      <w:proofErr w:type="spellEnd"/>
      <w:r>
        <w:t xml:space="preserve"> </w:t>
      </w:r>
      <w:proofErr w:type="spellStart"/>
      <w:r>
        <w:t>izinli</w:t>
      </w:r>
      <w:proofErr w:type="spellEnd"/>
      <w:r>
        <w:t xml:space="preserve"> </w:t>
      </w:r>
      <w:proofErr w:type="spellStart"/>
      <w:r>
        <w:t>olan</w:t>
      </w:r>
      <w:proofErr w:type="spellEnd"/>
      <w:r>
        <w:t xml:space="preserve"> </w:t>
      </w:r>
      <w:proofErr w:type="spellStart"/>
      <w:r>
        <w:t>öğrenciler</w:t>
      </w:r>
      <w:proofErr w:type="spellEnd"/>
      <w:r>
        <w:t xml:space="preserve"> </w:t>
      </w:r>
      <w:proofErr w:type="spellStart"/>
      <w:r>
        <w:t>ek</w:t>
      </w:r>
      <w:proofErr w:type="spellEnd"/>
      <w:r>
        <w:t xml:space="preserve"> </w:t>
      </w:r>
      <w:proofErr w:type="spellStart"/>
      <w:r>
        <w:t>süre</w:t>
      </w:r>
      <w:proofErr w:type="spellEnd"/>
      <w:r>
        <w:t xml:space="preserve"> </w:t>
      </w:r>
      <w:proofErr w:type="spellStart"/>
      <w:r>
        <w:t>talebinde</w:t>
      </w:r>
      <w:proofErr w:type="spellEnd"/>
      <w:r>
        <w:t xml:space="preserve"> </w:t>
      </w:r>
      <w:proofErr w:type="spellStart"/>
      <w:r>
        <w:t>bulunamazlar</w:t>
      </w:r>
      <w:proofErr w:type="spellEnd"/>
      <w:r>
        <w:t>.</w:t>
      </w:r>
    </w:p>
    <w:p w:rsidR="000E5BB4" w:rsidRDefault="000E5BB4" w:rsidP="000E5BB4">
      <w:pPr>
        <w:pStyle w:val="m-9035867277360910056msolistparagraph"/>
        <w:numPr>
          <w:ilvl w:val="0"/>
          <w:numId w:val="1"/>
        </w:numPr>
        <w:spacing w:before="0" w:beforeAutospacing="0" w:after="0" w:afterAutospacing="0"/>
        <w:rPr>
          <w:rFonts w:eastAsia="Times New Roman"/>
        </w:rPr>
      </w:pPr>
      <w:r>
        <w:rPr>
          <w:rFonts w:eastAsia="Times New Roman"/>
        </w:rPr>
        <w:t xml:space="preserve">100/2000 </w:t>
      </w:r>
      <w:proofErr w:type="spellStart"/>
      <w:r>
        <w:rPr>
          <w:rFonts w:eastAsia="Times New Roman"/>
        </w:rPr>
        <w:t>bursiyeri</w:t>
      </w:r>
      <w:proofErr w:type="spellEnd"/>
      <w:r>
        <w:rPr>
          <w:rFonts w:eastAsia="Times New Roman"/>
        </w:rPr>
        <w:t xml:space="preserve"> </w:t>
      </w:r>
      <w:proofErr w:type="spellStart"/>
      <w:r>
        <w:rPr>
          <w:rFonts w:eastAsia="Times New Roman"/>
        </w:rPr>
        <w:t>öğrencilerin</w:t>
      </w:r>
      <w:proofErr w:type="spellEnd"/>
      <w:r>
        <w:rPr>
          <w:rFonts w:eastAsia="Times New Roman"/>
        </w:rPr>
        <w:t xml:space="preserve"> </w:t>
      </w:r>
      <w:proofErr w:type="spellStart"/>
      <w:r>
        <w:rPr>
          <w:rFonts w:eastAsia="Times New Roman"/>
        </w:rPr>
        <w:t>ek</w:t>
      </w:r>
      <w:proofErr w:type="spellEnd"/>
      <w:r>
        <w:rPr>
          <w:rFonts w:eastAsia="Times New Roman"/>
        </w:rPr>
        <w:t xml:space="preserve"> </w:t>
      </w:r>
      <w:proofErr w:type="spellStart"/>
      <w:r>
        <w:rPr>
          <w:rFonts w:eastAsia="Times New Roman"/>
        </w:rPr>
        <w:t>süre</w:t>
      </w:r>
      <w:proofErr w:type="spellEnd"/>
      <w:r>
        <w:rPr>
          <w:rFonts w:eastAsia="Times New Roman"/>
        </w:rPr>
        <w:t xml:space="preserve"> </w:t>
      </w:r>
      <w:proofErr w:type="spellStart"/>
      <w:r>
        <w:rPr>
          <w:rFonts w:eastAsia="Times New Roman"/>
        </w:rPr>
        <w:t>almaları</w:t>
      </w:r>
      <w:proofErr w:type="spellEnd"/>
      <w:r>
        <w:rPr>
          <w:rFonts w:eastAsia="Times New Roman"/>
        </w:rPr>
        <w:t xml:space="preserve"> </w:t>
      </w:r>
      <w:proofErr w:type="spellStart"/>
      <w:r>
        <w:rPr>
          <w:rFonts w:eastAsia="Times New Roman"/>
        </w:rPr>
        <w:t>durumunda</w:t>
      </w:r>
      <w:proofErr w:type="spellEnd"/>
      <w:r>
        <w:rPr>
          <w:rFonts w:eastAsia="Times New Roman"/>
        </w:rPr>
        <w:t xml:space="preserve"> </w:t>
      </w:r>
      <w:proofErr w:type="spellStart"/>
      <w:r>
        <w:rPr>
          <w:rFonts w:eastAsia="Times New Roman"/>
        </w:rPr>
        <w:t>bursları</w:t>
      </w:r>
      <w:proofErr w:type="spellEnd"/>
      <w:r>
        <w:rPr>
          <w:rFonts w:eastAsia="Times New Roman"/>
        </w:rPr>
        <w:t xml:space="preserve"> </w:t>
      </w:r>
      <w:proofErr w:type="spellStart"/>
      <w:r>
        <w:rPr>
          <w:rFonts w:eastAsia="Times New Roman"/>
        </w:rPr>
        <w:t>azami</w:t>
      </w:r>
      <w:proofErr w:type="spellEnd"/>
      <w:r>
        <w:rPr>
          <w:rFonts w:eastAsia="Times New Roman"/>
        </w:rPr>
        <w:t xml:space="preserve"> burs </w:t>
      </w:r>
      <w:proofErr w:type="spellStart"/>
      <w:r>
        <w:rPr>
          <w:rFonts w:eastAsia="Times New Roman"/>
        </w:rPr>
        <w:t>süresi</w:t>
      </w:r>
      <w:proofErr w:type="spellEnd"/>
      <w:r>
        <w:rPr>
          <w:rFonts w:eastAsia="Times New Roman"/>
        </w:rPr>
        <w:t xml:space="preserve"> </w:t>
      </w:r>
      <w:proofErr w:type="spellStart"/>
      <w:r>
        <w:rPr>
          <w:rFonts w:eastAsia="Times New Roman"/>
        </w:rPr>
        <w:t>olan</w:t>
      </w:r>
      <w:proofErr w:type="spellEnd"/>
      <w:r>
        <w:rPr>
          <w:rFonts w:eastAsia="Times New Roman"/>
        </w:rPr>
        <w:t xml:space="preserve"> </w:t>
      </w:r>
      <w:proofErr w:type="spellStart"/>
      <w:r>
        <w:rPr>
          <w:rFonts w:eastAsia="Times New Roman"/>
        </w:rPr>
        <w:t>dört</w:t>
      </w:r>
      <w:proofErr w:type="spellEnd"/>
      <w:r>
        <w:rPr>
          <w:rFonts w:eastAsia="Times New Roman"/>
        </w:rPr>
        <w:t xml:space="preserve"> </w:t>
      </w:r>
      <w:proofErr w:type="spellStart"/>
      <w:r>
        <w:rPr>
          <w:rFonts w:eastAsia="Times New Roman"/>
        </w:rPr>
        <w:t>yıl</w:t>
      </w:r>
      <w:proofErr w:type="spellEnd"/>
      <w:r>
        <w:rPr>
          <w:rFonts w:eastAsia="Times New Roman"/>
        </w:rPr>
        <w:t xml:space="preserve"> </w:t>
      </w:r>
      <w:proofErr w:type="spellStart"/>
      <w:r>
        <w:rPr>
          <w:rFonts w:eastAsia="Times New Roman"/>
        </w:rPr>
        <w:t>boyunca</w:t>
      </w:r>
      <w:proofErr w:type="spellEnd"/>
      <w:r>
        <w:rPr>
          <w:rFonts w:eastAsia="Times New Roman"/>
        </w:rPr>
        <w:t xml:space="preserve"> </w:t>
      </w:r>
      <w:proofErr w:type="spellStart"/>
      <w:r>
        <w:rPr>
          <w:rFonts w:eastAsia="Times New Roman"/>
        </w:rPr>
        <w:t>devam</w:t>
      </w:r>
      <w:proofErr w:type="spellEnd"/>
      <w:r>
        <w:rPr>
          <w:rFonts w:eastAsia="Times New Roman"/>
        </w:rPr>
        <w:t xml:space="preserve"> </w:t>
      </w:r>
      <w:proofErr w:type="spellStart"/>
      <w:r>
        <w:rPr>
          <w:rFonts w:eastAsia="Times New Roman"/>
        </w:rPr>
        <w:t>edecektir</w:t>
      </w:r>
      <w:proofErr w:type="spellEnd"/>
      <w:r>
        <w:rPr>
          <w:rFonts w:eastAsia="Times New Roman"/>
        </w:rPr>
        <w:t xml:space="preserve">.  </w:t>
      </w:r>
      <w:proofErr w:type="spellStart"/>
      <w:r>
        <w:rPr>
          <w:rFonts w:eastAsia="Times New Roman"/>
        </w:rPr>
        <w:t>Verilen</w:t>
      </w:r>
      <w:proofErr w:type="spellEnd"/>
      <w:r>
        <w:rPr>
          <w:rFonts w:eastAsia="Times New Roman"/>
        </w:rPr>
        <w:t xml:space="preserve"> </w:t>
      </w:r>
      <w:proofErr w:type="spellStart"/>
      <w:r>
        <w:rPr>
          <w:rFonts w:eastAsia="Times New Roman"/>
        </w:rPr>
        <w:t>ek</w:t>
      </w:r>
      <w:proofErr w:type="spellEnd"/>
      <w:r>
        <w:rPr>
          <w:rFonts w:eastAsia="Times New Roman"/>
        </w:rPr>
        <w:t xml:space="preserve"> </w:t>
      </w:r>
      <w:proofErr w:type="spellStart"/>
      <w:r>
        <w:rPr>
          <w:rFonts w:eastAsia="Times New Roman"/>
        </w:rPr>
        <w:t>süre</w:t>
      </w:r>
      <w:proofErr w:type="spellEnd"/>
      <w:r>
        <w:rPr>
          <w:rFonts w:eastAsia="Times New Roman"/>
        </w:rPr>
        <w:t xml:space="preserve"> </w:t>
      </w:r>
      <w:proofErr w:type="spellStart"/>
      <w:r>
        <w:rPr>
          <w:rFonts w:eastAsia="Times New Roman"/>
        </w:rPr>
        <w:t>içinde</w:t>
      </w:r>
      <w:proofErr w:type="spellEnd"/>
      <w:r>
        <w:rPr>
          <w:rFonts w:eastAsia="Times New Roman"/>
        </w:rPr>
        <w:t xml:space="preserve"> </w:t>
      </w:r>
      <w:proofErr w:type="spellStart"/>
      <w:r>
        <w:rPr>
          <w:rFonts w:eastAsia="Times New Roman"/>
        </w:rPr>
        <w:t>ise</w:t>
      </w:r>
      <w:proofErr w:type="spellEnd"/>
      <w:r>
        <w:rPr>
          <w:rFonts w:eastAsia="Times New Roman"/>
        </w:rPr>
        <w:t xml:space="preserve"> 100/2000 </w:t>
      </w:r>
      <w:proofErr w:type="spellStart"/>
      <w:r>
        <w:rPr>
          <w:rFonts w:eastAsia="Times New Roman"/>
        </w:rPr>
        <w:t>bursları</w:t>
      </w:r>
      <w:proofErr w:type="spellEnd"/>
      <w:r>
        <w:rPr>
          <w:rFonts w:eastAsia="Times New Roman"/>
        </w:rPr>
        <w:t xml:space="preserve"> </w:t>
      </w:r>
      <w:proofErr w:type="spellStart"/>
      <w:r>
        <w:rPr>
          <w:rFonts w:eastAsia="Times New Roman"/>
        </w:rPr>
        <w:t>kesilecektir</w:t>
      </w:r>
      <w:proofErr w:type="spellEnd"/>
      <w:r>
        <w:rPr>
          <w:rFonts w:eastAsia="Times New Roman"/>
        </w:rPr>
        <w:t xml:space="preserve">. </w:t>
      </w:r>
    </w:p>
    <w:p w:rsidR="000E5BB4" w:rsidRDefault="000E5BB4" w:rsidP="000E5BB4">
      <w:pPr>
        <w:pStyle w:val="ListeParagraf"/>
        <w:numPr>
          <w:ilvl w:val="0"/>
          <w:numId w:val="1"/>
        </w:numPr>
        <w:spacing w:after="0" w:line="240" w:lineRule="auto"/>
      </w:pPr>
      <w:proofErr w:type="spellStart"/>
      <w:r>
        <w:t>Başvurularda</w:t>
      </w:r>
      <w:proofErr w:type="spellEnd"/>
      <w:r>
        <w:t xml:space="preserve"> </w:t>
      </w:r>
      <w:proofErr w:type="spellStart"/>
      <w:r>
        <w:t>bir</w:t>
      </w:r>
      <w:proofErr w:type="spellEnd"/>
      <w:r>
        <w:t xml:space="preserve"> </w:t>
      </w:r>
      <w:proofErr w:type="spellStart"/>
      <w:r>
        <w:t>karışıklığa</w:t>
      </w:r>
      <w:proofErr w:type="spellEnd"/>
      <w:r>
        <w:t xml:space="preserve"> </w:t>
      </w:r>
      <w:proofErr w:type="spellStart"/>
      <w:r>
        <w:t>neden</w:t>
      </w:r>
      <w:proofErr w:type="spellEnd"/>
      <w:r>
        <w:t xml:space="preserve"> </w:t>
      </w:r>
      <w:proofErr w:type="spellStart"/>
      <w:r>
        <w:t>olmamak</w:t>
      </w:r>
      <w:proofErr w:type="spellEnd"/>
      <w:r>
        <w:t xml:space="preserve"> </w:t>
      </w:r>
      <w:proofErr w:type="spellStart"/>
      <w:r>
        <w:t>için</w:t>
      </w:r>
      <w:proofErr w:type="spellEnd"/>
      <w:r>
        <w:t xml:space="preserve"> </w:t>
      </w:r>
      <w:proofErr w:type="spellStart"/>
      <w:r>
        <w:t>ekte</w:t>
      </w:r>
      <w:proofErr w:type="spellEnd"/>
      <w:r>
        <w:t xml:space="preserve"> </w:t>
      </w:r>
      <w:proofErr w:type="spellStart"/>
      <w:r>
        <w:t>gönderilen</w:t>
      </w:r>
      <w:proofErr w:type="spellEnd"/>
      <w:r>
        <w:t xml:space="preserve"> “</w:t>
      </w:r>
      <w:proofErr w:type="spellStart"/>
      <w:r>
        <w:t>Ek</w:t>
      </w:r>
      <w:proofErr w:type="spellEnd"/>
      <w:r>
        <w:t xml:space="preserve"> </w:t>
      </w:r>
      <w:proofErr w:type="spellStart"/>
      <w:r>
        <w:t>Süre</w:t>
      </w:r>
      <w:proofErr w:type="spellEnd"/>
      <w:r>
        <w:t xml:space="preserve"> </w:t>
      </w:r>
      <w:proofErr w:type="spellStart"/>
      <w:r>
        <w:t>Talep</w:t>
      </w:r>
      <w:proofErr w:type="spellEnd"/>
      <w:r>
        <w:t xml:space="preserve">” </w:t>
      </w:r>
      <w:proofErr w:type="spellStart"/>
      <w:r>
        <w:t>formu</w:t>
      </w:r>
      <w:proofErr w:type="spellEnd"/>
      <w:r>
        <w:t xml:space="preserve"> </w:t>
      </w:r>
      <w:proofErr w:type="spellStart"/>
      <w:r>
        <w:t>kullanılmalıdır</w:t>
      </w:r>
      <w:proofErr w:type="spellEnd"/>
      <w:r>
        <w:t xml:space="preserve">.  </w:t>
      </w:r>
      <w:proofErr w:type="spellStart"/>
      <w:r>
        <w:t>Farklı</w:t>
      </w:r>
      <w:proofErr w:type="spellEnd"/>
      <w:r>
        <w:t xml:space="preserve"> </w:t>
      </w:r>
      <w:proofErr w:type="spellStart"/>
      <w:r>
        <w:t>şekilde</w:t>
      </w:r>
      <w:proofErr w:type="spellEnd"/>
      <w:r>
        <w:t xml:space="preserve"> </w:t>
      </w:r>
      <w:proofErr w:type="spellStart"/>
      <w:r>
        <w:t>yapılan</w:t>
      </w:r>
      <w:proofErr w:type="spellEnd"/>
      <w:r>
        <w:t xml:space="preserve"> </w:t>
      </w:r>
      <w:proofErr w:type="spellStart"/>
      <w:r>
        <w:t>başvurular</w:t>
      </w:r>
      <w:proofErr w:type="spellEnd"/>
      <w:r>
        <w:t xml:space="preserve"> </w:t>
      </w:r>
      <w:proofErr w:type="spellStart"/>
      <w:r>
        <w:t>değerlendirilmeyecektir</w:t>
      </w:r>
      <w:proofErr w:type="spellEnd"/>
      <w:r>
        <w:t xml:space="preserve">.  </w:t>
      </w:r>
    </w:p>
    <w:p w:rsidR="000E5BB4" w:rsidRDefault="000E5BB4" w:rsidP="000E5BB4">
      <w:pPr>
        <w:pStyle w:val="ListeParagraf"/>
        <w:numPr>
          <w:ilvl w:val="0"/>
          <w:numId w:val="1"/>
        </w:numPr>
        <w:spacing w:after="0" w:line="240" w:lineRule="auto"/>
      </w:pPr>
      <w:proofErr w:type="spellStart"/>
      <w:r>
        <w:t>Başvuru</w:t>
      </w:r>
      <w:proofErr w:type="spellEnd"/>
      <w:r>
        <w:t xml:space="preserve"> </w:t>
      </w:r>
      <w:proofErr w:type="spellStart"/>
      <w:r>
        <w:t>formunda</w:t>
      </w:r>
      <w:proofErr w:type="spellEnd"/>
      <w:r>
        <w:t xml:space="preserve"> </w:t>
      </w:r>
      <w:proofErr w:type="spellStart"/>
      <w:r>
        <w:t>öğrencinin</w:t>
      </w:r>
      <w:proofErr w:type="spellEnd"/>
      <w:r>
        <w:t xml:space="preserve"> </w:t>
      </w:r>
      <w:proofErr w:type="spellStart"/>
      <w:r>
        <w:t>ek</w:t>
      </w:r>
      <w:proofErr w:type="spellEnd"/>
      <w:r>
        <w:t xml:space="preserve"> </w:t>
      </w:r>
      <w:proofErr w:type="spellStart"/>
      <w:r>
        <w:t>süre</w:t>
      </w:r>
      <w:proofErr w:type="spellEnd"/>
      <w:r>
        <w:t xml:space="preserve"> </w:t>
      </w:r>
      <w:proofErr w:type="spellStart"/>
      <w:r>
        <w:t>talep</w:t>
      </w:r>
      <w:proofErr w:type="spellEnd"/>
      <w:r>
        <w:t xml:space="preserve"> </w:t>
      </w:r>
      <w:proofErr w:type="spellStart"/>
      <w:r>
        <w:t>gerekçesi</w:t>
      </w:r>
      <w:proofErr w:type="spellEnd"/>
      <w:r>
        <w:t xml:space="preserve"> </w:t>
      </w:r>
      <w:proofErr w:type="spellStart"/>
      <w:r>
        <w:t>detaylı</w:t>
      </w:r>
      <w:proofErr w:type="spellEnd"/>
      <w:r>
        <w:t xml:space="preserve"> </w:t>
      </w:r>
      <w:proofErr w:type="spellStart"/>
      <w:r>
        <w:t>olarak</w:t>
      </w:r>
      <w:proofErr w:type="spellEnd"/>
      <w:r>
        <w:t xml:space="preserve"> </w:t>
      </w:r>
      <w:proofErr w:type="spellStart"/>
      <w:r>
        <w:t>açıklanmalı</w:t>
      </w:r>
      <w:proofErr w:type="spellEnd"/>
      <w:r>
        <w:t xml:space="preserve"> </w:t>
      </w:r>
      <w:proofErr w:type="spellStart"/>
      <w:r>
        <w:t>ve</w:t>
      </w:r>
      <w:proofErr w:type="spellEnd"/>
      <w:r>
        <w:t xml:space="preserve"> </w:t>
      </w:r>
      <w:proofErr w:type="spellStart"/>
      <w:r>
        <w:t>tez</w:t>
      </w:r>
      <w:proofErr w:type="spellEnd"/>
      <w:r>
        <w:t xml:space="preserve"> </w:t>
      </w:r>
      <w:proofErr w:type="spellStart"/>
      <w:r>
        <w:t>danışmanının</w:t>
      </w:r>
      <w:proofErr w:type="spellEnd"/>
      <w:r>
        <w:t xml:space="preserve"> </w:t>
      </w:r>
      <w:proofErr w:type="spellStart"/>
      <w:r>
        <w:t>onayı</w:t>
      </w:r>
      <w:proofErr w:type="spellEnd"/>
      <w:r>
        <w:t xml:space="preserve"> </w:t>
      </w:r>
      <w:proofErr w:type="spellStart"/>
      <w:r>
        <w:t>gereklidir</w:t>
      </w:r>
      <w:proofErr w:type="spellEnd"/>
      <w:r>
        <w:t>.  (</w:t>
      </w:r>
      <w:proofErr w:type="spellStart"/>
      <w:r>
        <w:t>Tez</w:t>
      </w:r>
      <w:proofErr w:type="spellEnd"/>
      <w:r>
        <w:t xml:space="preserve"> </w:t>
      </w:r>
      <w:proofErr w:type="spellStart"/>
      <w:r>
        <w:t>Danışmanları</w:t>
      </w:r>
      <w:proofErr w:type="spellEnd"/>
      <w:r>
        <w:t xml:space="preserve"> </w:t>
      </w:r>
      <w:proofErr w:type="spellStart"/>
      <w:r>
        <w:t>ek</w:t>
      </w:r>
      <w:proofErr w:type="spellEnd"/>
      <w:r>
        <w:t xml:space="preserve"> </w:t>
      </w:r>
      <w:proofErr w:type="spellStart"/>
      <w:r>
        <w:t>bilgi</w:t>
      </w:r>
      <w:proofErr w:type="spellEnd"/>
      <w:r>
        <w:t xml:space="preserve"> </w:t>
      </w:r>
      <w:proofErr w:type="spellStart"/>
      <w:r>
        <w:t>vermek</w:t>
      </w:r>
      <w:proofErr w:type="spellEnd"/>
      <w:r>
        <w:t xml:space="preserve"> </w:t>
      </w:r>
      <w:proofErr w:type="spellStart"/>
      <w:r>
        <w:t>istedikleri</w:t>
      </w:r>
      <w:proofErr w:type="spellEnd"/>
      <w:r>
        <w:t xml:space="preserve"> </w:t>
      </w:r>
      <w:proofErr w:type="spellStart"/>
      <w:r>
        <w:t>takdirde</w:t>
      </w:r>
      <w:proofErr w:type="spellEnd"/>
      <w:r>
        <w:t xml:space="preserve"> </w:t>
      </w:r>
      <w:proofErr w:type="spellStart"/>
      <w:r>
        <w:t>formun</w:t>
      </w:r>
      <w:proofErr w:type="spellEnd"/>
      <w:r>
        <w:t xml:space="preserve"> </w:t>
      </w:r>
      <w:proofErr w:type="spellStart"/>
      <w:r>
        <w:t>arka</w:t>
      </w:r>
      <w:proofErr w:type="spellEnd"/>
      <w:r>
        <w:t xml:space="preserve"> </w:t>
      </w:r>
      <w:proofErr w:type="spellStart"/>
      <w:r>
        <w:t>yüzünü</w:t>
      </w:r>
      <w:proofErr w:type="spellEnd"/>
      <w:r>
        <w:t xml:space="preserve"> </w:t>
      </w:r>
      <w:proofErr w:type="spellStart"/>
      <w:r>
        <w:t>kullanılabilirler</w:t>
      </w:r>
      <w:proofErr w:type="spellEnd"/>
      <w:r>
        <w:t>).</w:t>
      </w:r>
    </w:p>
    <w:p w:rsidR="000E5BB4" w:rsidRDefault="000E5BB4" w:rsidP="000E5BB4">
      <w:pPr>
        <w:pStyle w:val="ListeParagraf"/>
        <w:numPr>
          <w:ilvl w:val="0"/>
          <w:numId w:val="1"/>
        </w:numPr>
        <w:spacing w:after="0" w:line="240" w:lineRule="auto"/>
      </w:pPr>
      <w:proofErr w:type="spellStart"/>
      <w:r>
        <w:t>Formlar</w:t>
      </w:r>
      <w:proofErr w:type="spellEnd"/>
      <w:r>
        <w:t xml:space="preserve"> </w:t>
      </w:r>
      <w:proofErr w:type="spellStart"/>
      <w:r>
        <w:t>ıslak</w:t>
      </w:r>
      <w:proofErr w:type="spellEnd"/>
      <w:r>
        <w:t xml:space="preserve"> </w:t>
      </w:r>
      <w:proofErr w:type="spellStart"/>
      <w:r>
        <w:t>imzalı</w:t>
      </w:r>
      <w:proofErr w:type="spellEnd"/>
      <w:r>
        <w:t xml:space="preserve"> </w:t>
      </w:r>
      <w:proofErr w:type="spellStart"/>
      <w:r>
        <w:t>ya</w:t>
      </w:r>
      <w:proofErr w:type="spellEnd"/>
      <w:r>
        <w:t xml:space="preserve"> da </w:t>
      </w:r>
      <w:proofErr w:type="spellStart"/>
      <w:r>
        <w:t>dijital</w:t>
      </w:r>
      <w:proofErr w:type="spellEnd"/>
      <w:r>
        <w:t xml:space="preserve"> </w:t>
      </w:r>
      <w:proofErr w:type="spellStart"/>
      <w:r>
        <w:t>olarak</w:t>
      </w:r>
      <w:proofErr w:type="spellEnd"/>
      <w:r>
        <w:t xml:space="preserve"> (</w:t>
      </w:r>
      <w:proofErr w:type="spellStart"/>
      <w:r>
        <w:t>imzanın</w:t>
      </w:r>
      <w:proofErr w:type="spellEnd"/>
      <w:r>
        <w:t xml:space="preserve"> copy/paste </w:t>
      </w:r>
      <w:proofErr w:type="spellStart"/>
      <w:r>
        <w:t>ile</w:t>
      </w:r>
      <w:proofErr w:type="spellEnd"/>
      <w:r>
        <w:t xml:space="preserve"> forma </w:t>
      </w:r>
      <w:proofErr w:type="spellStart"/>
      <w:proofErr w:type="gramStart"/>
      <w:r>
        <w:t>yapıştırılması</w:t>
      </w:r>
      <w:proofErr w:type="spellEnd"/>
      <w:r>
        <w:t xml:space="preserve">)  </w:t>
      </w:r>
      <w:proofErr w:type="spellStart"/>
      <w:r>
        <w:t>imzalanmalıdır</w:t>
      </w:r>
      <w:proofErr w:type="spellEnd"/>
      <w:proofErr w:type="gramEnd"/>
      <w:r>
        <w:t xml:space="preserve">.  </w:t>
      </w:r>
      <w:proofErr w:type="spellStart"/>
      <w:r>
        <w:t>Öğrenci</w:t>
      </w:r>
      <w:proofErr w:type="spellEnd"/>
      <w:r>
        <w:t xml:space="preserve"> </w:t>
      </w:r>
      <w:proofErr w:type="spellStart"/>
      <w:r>
        <w:t>ve</w:t>
      </w:r>
      <w:proofErr w:type="spellEnd"/>
      <w:r>
        <w:t xml:space="preserve"> </w:t>
      </w:r>
      <w:proofErr w:type="spellStart"/>
      <w:r>
        <w:t>tez</w:t>
      </w:r>
      <w:proofErr w:type="spellEnd"/>
      <w:r>
        <w:t xml:space="preserve"> </w:t>
      </w:r>
      <w:proofErr w:type="spellStart"/>
      <w:r>
        <w:t>danışmanı</w:t>
      </w:r>
      <w:proofErr w:type="spellEnd"/>
      <w:r>
        <w:t xml:space="preserve"> </w:t>
      </w:r>
      <w:proofErr w:type="spellStart"/>
      <w:r>
        <w:t>imzası</w:t>
      </w:r>
      <w:proofErr w:type="spellEnd"/>
      <w:r>
        <w:t xml:space="preserve"> </w:t>
      </w:r>
      <w:proofErr w:type="spellStart"/>
      <w:r>
        <w:t>olmayan</w:t>
      </w:r>
      <w:proofErr w:type="spellEnd"/>
      <w:r>
        <w:t xml:space="preserve"> </w:t>
      </w:r>
      <w:proofErr w:type="spellStart"/>
      <w:r>
        <w:t>başvurular</w:t>
      </w:r>
      <w:proofErr w:type="spellEnd"/>
      <w:r>
        <w:t xml:space="preserve"> </w:t>
      </w:r>
      <w:proofErr w:type="spellStart"/>
      <w:r>
        <w:t>değerlendirilmeyecektir</w:t>
      </w:r>
      <w:proofErr w:type="spellEnd"/>
      <w:r>
        <w:t>.</w:t>
      </w:r>
    </w:p>
    <w:p w:rsidR="000E5BB4" w:rsidRDefault="000E5BB4" w:rsidP="000E5BB4">
      <w:pPr>
        <w:pStyle w:val="ListeParagraf"/>
        <w:numPr>
          <w:ilvl w:val="0"/>
          <w:numId w:val="1"/>
        </w:numPr>
        <w:spacing w:after="0" w:line="240" w:lineRule="auto"/>
      </w:pPr>
      <w:proofErr w:type="spellStart"/>
      <w:r>
        <w:t>Başvurular</w:t>
      </w:r>
      <w:proofErr w:type="spellEnd"/>
      <w:r>
        <w:t xml:space="preserve"> 15 </w:t>
      </w:r>
      <w:proofErr w:type="spellStart"/>
      <w:r>
        <w:t>Ocak</w:t>
      </w:r>
      <w:proofErr w:type="spellEnd"/>
      <w:r>
        <w:t xml:space="preserve"> 2021 </w:t>
      </w:r>
      <w:proofErr w:type="spellStart"/>
      <w:r>
        <w:t>Cuma</w:t>
      </w:r>
      <w:proofErr w:type="spellEnd"/>
      <w:r>
        <w:t xml:space="preserve"> </w:t>
      </w:r>
      <w:proofErr w:type="spellStart"/>
      <w:r>
        <w:t>gününe</w:t>
      </w:r>
      <w:proofErr w:type="spellEnd"/>
      <w:r>
        <w:t xml:space="preserve"> </w:t>
      </w:r>
      <w:proofErr w:type="spellStart"/>
      <w:r>
        <w:t>kadar</w:t>
      </w:r>
      <w:proofErr w:type="spellEnd"/>
      <w:r>
        <w:t xml:space="preserve"> Fen </w:t>
      </w:r>
      <w:proofErr w:type="spellStart"/>
      <w:r>
        <w:t>Bilimleri</w:t>
      </w:r>
      <w:proofErr w:type="spellEnd"/>
      <w:r>
        <w:t xml:space="preserve"> </w:t>
      </w:r>
      <w:proofErr w:type="spellStart"/>
      <w:r>
        <w:t>Enstitüsüne</w:t>
      </w:r>
      <w:proofErr w:type="spellEnd"/>
      <w:r>
        <w:t xml:space="preserve"> </w:t>
      </w:r>
      <w:proofErr w:type="spellStart"/>
      <w:r>
        <w:t>yapılacaktır</w:t>
      </w:r>
      <w:proofErr w:type="spellEnd"/>
      <w:r>
        <w:t>.</w:t>
      </w:r>
    </w:p>
    <w:p w:rsidR="000E5BB4" w:rsidRDefault="000E5BB4" w:rsidP="000E5BB4">
      <w:pPr>
        <w:pStyle w:val="ListeParagraf"/>
        <w:spacing w:after="0" w:line="240" w:lineRule="auto"/>
      </w:pPr>
    </w:p>
    <w:p w:rsidR="002C1C51" w:rsidRDefault="002C1C51"/>
    <w:sectPr w:rsidR="002C1C51" w:rsidSect="000E5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602F8"/>
    <w:multiLevelType w:val="hybridMultilevel"/>
    <w:tmpl w:val="F5208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7F"/>
    <w:rsid w:val="000E5BB4"/>
    <w:rsid w:val="002C1C51"/>
    <w:rsid w:val="0060007F"/>
    <w:rsid w:val="007F4DC4"/>
    <w:rsid w:val="00DE6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76B9"/>
  <w15:chartTrackingRefBased/>
  <w15:docId w15:val="{896BA1F3-149D-432B-B087-3F30C118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1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E671E"/>
    <w:rPr>
      <w:color w:val="0000FF"/>
      <w:u w:val="single"/>
    </w:rPr>
  </w:style>
  <w:style w:type="paragraph" w:styleId="ListeParagraf">
    <w:name w:val="List Paragraph"/>
    <w:basedOn w:val="Normal"/>
    <w:uiPriority w:val="34"/>
    <w:qFormat/>
    <w:rsid w:val="000E5BB4"/>
    <w:pPr>
      <w:spacing w:after="160" w:line="256" w:lineRule="auto"/>
      <w:ind w:left="720"/>
      <w:contextualSpacing/>
    </w:pPr>
    <w:rPr>
      <w:lang w:val="en-US"/>
    </w:rPr>
  </w:style>
  <w:style w:type="paragraph" w:customStyle="1" w:styleId="m-9035867277360910056msolistparagraph">
    <w:name w:val="m_-9035867277360910056msolistparagraph"/>
    <w:basedOn w:val="Normal"/>
    <w:rsid w:val="000E5BB4"/>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333436">
      <w:bodyDiv w:val="1"/>
      <w:marLeft w:val="0"/>
      <w:marRight w:val="0"/>
      <w:marTop w:val="0"/>
      <w:marBottom w:val="0"/>
      <w:divBdr>
        <w:top w:val="none" w:sz="0" w:space="0" w:color="auto"/>
        <w:left w:val="none" w:sz="0" w:space="0" w:color="auto"/>
        <w:bottom w:val="none" w:sz="0" w:space="0" w:color="auto"/>
        <w:right w:val="none" w:sz="0" w:space="0" w:color="auto"/>
      </w:divBdr>
    </w:div>
    <w:div w:id="1806727850">
      <w:bodyDiv w:val="1"/>
      <w:marLeft w:val="0"/>
      <w:marRight w:val="0"/>
      <w:marTop w:val="0"/>
      <w:marBottom w:val="0"/>
      <w:divBdr>
        <w:top w:val="none" w:sz="0" w:space="0" w:color="auto"/>
        <w:left w:val="none" w:sz="0" w:space="0" w:color="auto"/>
        <w:bottom w:val="none" w:sz="0" w:space="0" w:color="auto"/>
        <w:right w:val="none" w:sz="0" w:space="0" w:color="auto"/>
      </w:divBdr>
    </w:div>
    <w:div w:id="20016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rde.metu.edu.tr/imp/dynamic.php?page=mailbox" TargetMode="External"/><Relationship Id="rId5" Type="http://schemas.openxmlformats.org/officeDocument/2006/relationships/hyperlink" Target="http://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serdark</cp:lastModifiedBy>
  <cp:revision>7</cp:revision>
  <dcterms:created xsi:type="dcterms:W3CDTF">2021-01-09T10:44:00Z</dcterms:created>
  <dcterms:modified xsi:type="dcterms:W3CDTF">2021-01-09T11:44:00Z</dcterms:modified>
</cp:coreProperties>
</file>