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</w:p>
    <w:p>
      <w:r/>
    </w:p>
    <w:p>
      <w:r/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ROKETSAN’da aşağıda belirtilen konularda araştırma ve geliştirme faaliyetlerine katılacak çalışma arkadaşları arıyoruz: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ind w:left="180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Neuromorphic Systems and Spiking Neural Networks</w:t>
      </w:r>
    </w:p>
    <w:p>
      <w:pPr>
        <w:numPr>
          <w:ilvl w:val="0"/>
          <w:numId w:val="1"/>
        </w:numPr>
        <w:ind w:left="180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Scientific Machine Learning (SciML)</w:t>
      </w:r>
    </w:p>
    <w:p>
      <w:pPr>
        <w:numPr>
          <w:ilvl w:val="0"/>
          <w:numId w:val="1"/>
        </w:numPr>
        <w:ind w:left="180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Computer Vision</w:t>
      </w:r>
    </w:p>
    <w:p>
      <w:r/>
    </w:p>
    <w:p>
      <w:r/>
    </w:p>
    <w:p>
      <w:r/>
    </w:p>
    <w:p>
      <w:pPr>
        <w:numPr>
          <w:ilvl w:val="0"/>
          <w:numId w:val="2"/>
        </w:numPr>
        <w:ind w:left="1080" w:hanging="360"/>
        <w:spacing/>
        <w:jc w:val="both"/>
      </w:pPr>
      <w:r>
        <w:t>AR-GE odaklı projelerimizde temel amaç, en yeni teknolojik gelişmeleri ve yöntemleri takip ederek kurumumuzun ihtiyaçlarına göre teknoloji kazanımını sağlamaktır.</w:t>
      </w:r>
    </w:p>
    <w:p>
      <w:pPr>
        <w:numPr>
          <w:ilvl w:val="0"/>
          <w:numId w:val="0"/>
        </w:numPr>
        <w:ind w:left="1080" w:firstLine="0"/>
        <w:spacing/>
        <w:jc w:val="both"/>
      </w:pPr>
      <w:r/>
    </w:p>
    <w:p>
      <w:pPr>
        <w:numPr>
          <w:ilvl w:val="0"/>
          <w:numId w:val="2"/>
        </w:numPr>
        <w:ind w:left="1080" w:hanging="360"/>
        <w:spacing/>
        <w:jc w:val="both"/>
      </w:pPr>
      <w:r>
        <w:t>Çalışma arkadaşlarımıza yukarıda belirtilen konularda ve Kurumumuzun ihtiyaçları doğrultusunda yüksek lisans ya da doktora çalışmalarını yürütmeleri için destek verilebilmektedir.</w:t>
      </w:r>
    </w:p>
    <w:p>
      <w:pPr>
        <w:ind w:left="720"/>
        <w:spacing/>
        <w:jc w:val="both"/>
      </w:pPr>
      <w:r/>
    </w:p>
    <w:p>
      <w:pPr>
        <w:numPr>
          <w:ilvl w:val="0"/>
          <w:numId w:val="2"/>
        </w:numPr>
        <w:ind w:left="1080" w:hanging="360"/>
        <w:spacing/>
        <w:jc w:val="both"/>
      </w:pPr>
      <w:r>
        <w:t>Yapay Zeka ve ilişki teknolojileri Savunma Sanayii alanında kullanımı ve teknoloji geliştirme çalışmaları yürütülecektir.</w:t>
      </w:r>
    </w:p>
    <w:p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Beklenen Nitelikler:</w:t>
      </w:r>
    </w:p>
    <w:p>
      <w:r/>
    </w:p>
    <w:p>
      <w:pPr>
        <w:numPr>
          <w:ilvl w:val="0"/>
          <w:numId w:val="4"/>
        </w:numPr>
        <w:ind w:left="1080" w:hanging="360"/>
        <w:spacing/>
        <w:jc w:val="both"/>
      </w:pPr>
      <w:r>
        <w:t>Üniversitelerin Elektrik-Elektronik Mühendisliği, Havacılık ve Uzay Mühendisliği, Makine Mühendisliği, Fizik/Fizik Mühendisliği, Matematik/Matematik Mühendisliği ve Bilgisayar Mühendisliği / Bilimleri bölümlerinden mezun olmuş olmak,</w:t>
      </w:r>
    </w:p>
    <w:p>
      <w:pPr>
        <w:numPr>
          <w:ilvl w:val="0"/>
          <w:numId w:val="4"/>
        </w:numPr>
        <w:ind w:left="1080" w:hanging="360"/>
        <w:spacing/>
        <w:jc w:val="both"/>
      </w:pPr>
      <w:r>
        <w:t>Yapay Zeka, Makine Öğrenmesi, Derin Öğrenme gibi bilimsel çalışma alanlarında en az 3 yıl üzeri tecrübeye sahip olmak,</w:t>
      </w:r>
    </w:p>
    <w:p>
      <w:pPr>
        <w:numPr>
          <w:ilvl w:val="0"/>
          <w:numId w:val="4"/>
        </w:numPr>
        <w:ind w:left="1080" w:hanging="360"/>
        <w:spacing/>
        <w:jc w:val="both"/>
      </w:pPr>
      <w:r>
        <w:t>İleri seviye programlama bilgisine sahip olmak (Python ya da C++),</w:t>
      </w:r>
    </w:p>
    <w:p>
      <w:pPr>
        <w:numPr>
          <w:ilvl w:val="0"/>
          <w:numId w:val="4"/>
        </w:numPr>
        <w:ind w:left="1080" w:hanging="360"/>
        <w:spacing/>
        <w:jc w:val="both"/>
      </w:pPr>
      <w:r>
        <w:t>Pytorch, Tensorflow frameworklerinden en az birisinde etkin olarak kod geliştirebilmek ve tecrübe sahibi olmak,</w:t>
      </w:r>
    </w:p>
    <w:p>
      <w:pPr>
        <w:numPr>
          <w:ilvl w:val="0"/>
          <w:numId w:val="4"/>
        </w:numPr>
        <w:ind w:left="1080" w:hanging="360"/>
        <w:spacing/>
        <w:jc w:val="both"/>
      </w:pPr>
      <w:r>
        <w:t>İleri seviye Matematik, Olasılık Teorisi, Doğrusal Cebir bilgisine sahip olmak,</w:t>
      </w:r>
    </w:p>
    <w:p>
      <w:pPr>
        <w:numPr>
          <w:ilvl w:val="0"/>
          <w:numId w:val="4"/>
        </w:numPr>
        <w:ind w:left="1080" w:hanging="360"/>
        <w:spacing/>
        <w:jc w:val="both"/>
      </w:pPr>
      <w:r>
        <w:t>Daha önce, 2 nolu maddede verilen konularda en az 1 projede yer almış olmak ya da tamamlamış olmak,</w:t>
      </w:r>
    </w:p>
    <w:p>
      <w:pPr>
        <w:numPr>
          <w:ilvl w:val="0"/>
          <w:numId w:val="4"/>
        </w:numPr>
        <w:ind w:left="1080" w:hanging="360"/>
        <w:spacing/>
        <w:jc w:val="both"/>
      </w:pPr>
      <w:r>
        <w:t>İyi seviyede İngilizce bilgisine sahip olmak,</w:t>
      </w:r>
    </w:p>
    <w:p>
      <w:pPr>
        <w:numPr>
          <w:ilvl w:val="0"/>
          <w:numId w:val="4"/>
        </w:numPr>
        <w:ind w:left="1080" w:hanging="360"/>
        <w:spacing/>
        <w:jc w:val="both"/>
      </w:pPr>
      <w:r>
        <w:t>Simulasyon ve Modelleme konularında tecrübe sahibi olmak, (Tercih Sebebidir.)</w:t>
      </w:r>
    </w:p>
    <w:p>
      <w:pPr>
        <w:numPr>
          <w:ilvl w:val="0"/>
          <w:numId w:val="4"/>
        </w:numPr>
        <w:ind w:left="1080" w:hanging="360"/>
        <w:spacing/>
        <w:jc w:val="both"/>
      </w:pPr>
      <w:r>
        <w:t>2 numaralı maddede verilen konular ve alanlarda  yüksek lisans/doktora derecesine sahip olmak ya da devam ediyor olmak, (Tercih Sebebidir.)</w:t>
      </w:r>
    </w:p>
    <w:p>
      <w:pPr>
        <w:numPr>
          <w:ilvl w:val="0"/>
          <w:numId w:val="4"/>
        </w:numPr>
        <w:ind w:left="1080" w:hanging="360"/>
        <w:spacing/>
        <w:jc w:val="both"/>
      </w:pPr>
      <w:r>
        <w:t>2 numaralı maddede verilen konular ve alanlarda  akademik yayınlarda bulunmuş olmak, (Tercih Sebebidir.)</w:t>
      </w:r>
    </w:p>
    <w:p>
      <w:pPr>
        <w:numPr>
          <w:ilvl w:val="0"/>
          <w:numId w:val="4"/>
        </w:numPr>
        <w:ind w:left="1080" w:hanging="360"/>
        <w:spacing/>
        <w:jc w:val="both"/>
      </w:pPr>
      <w:r>
        <w:t>FPGA ve diğer Gömülü Yazılım geliştirme ortamlarında tecrübe sahibi olmak. (Tercih Sebebidir.)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Eğer beklenen nitelikleri sağladığınızı düşünüyorsanız ve bizimle AR-GE odaklı çalışmalara katılmak istiyorsanız özgeçmişlerinizi </w:t>
      </w:r>
      <w:hyperlink r:id="rId8" w:history="1">
        <w:r>
          <w:rPr>
            <w:rStyle w:val="char1"/>
            <w:b/>
            <w:bCs/>
            <w:i/>
            <w:iCs/>
          </w:rPr>
          <w:t>umut.demirezen@roketsan.com.tr</w:t>
        </w:r>
      </w:hyperlink>
      <w:r>
        <w:rPr>
          <w:b/>
          <w:bCs/>
          <w:i/>
          <w:iCs/>
        </w:rPr>
        <w:t xml:space="preserve"> adresine iletmenizi bekliyoruz.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multiLevelType w:val="singleLevel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4"/>
      <w:tmLastPosIdx w:val="191"/>
    </w:tmLastPosCaret>
    <w:tmLastPosAnchor>
      <w:tmLastPosPgfIdx w:val="0"/>
      <w:tmLastPosIdx w:val="0"/>
    </w:tmLastPosAnchor>
    <w:tmLastPosTblRect w:left="0" w:top="0" w:right="0" w:bottom="0"/>
  </w:tmLastPos>
  <w:tmAppRevision w:date="1636027679" w:val="982" w:fileVer="342" w:fileVer64="64" w:fileVerOS="3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umut.demirezen@roketsan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</cp:lastModifiedBy>
  <cp:revision>2</cp:revision>
  <dcterms:created xsi:type="dcterms:W3CDTF">2021-11-04T12:40:52Z</dcterms:created>
  <dcterms:modified xsi:type="dcterms:W3CDTF">2021-11-04T13:07:59Z</dcterms:modified>
</cp:coreProperties>
</file>