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A" w:rsidRPr="004D79BA" w:rsidRDefault="004D79BA" w:rsidP="004D79BA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CF0A2C"/>
          <w:sz w:val="36"/>
          <w:szCs w:val="36"/>
          <w:lang w:eastAsia="tr-TR"/>
        </w:rPr>
      </w:pPr>
      <w:r w:rsidRPr="004D79BA">
        <w:rPr>
          <w:rFonts w:ascii="Times New Roman" w:eastAsia="Times New Roman" w:hAnsi="Times New Roman" w:cs="Times New Roman"/>
          <w:b/>
          <w:bCs/>
          <w:color w:val="CF0A2C"/>
          <w:sz w:val="36"/>
          <w:szCs w:val="36"/>
          <w:lang w:eastAsia="tr-TR"/>
        </w:rPr>
        <w:t xml:space="preserve">2021-2022 Eğitim Öğretim Yılı </w:t>
      </w:r>
      <w:r>
        <w:rPr>
          <w:rFonts w:ascii="Times New Roman" w:eastAsia="Times New Roman" w:hAnsi="Times New Roman" w:cs="Times New Roman"/>
          <w:b/>
          <w:bCs/>
          <w:color w:val="CF0A2C"/>
          <w:sz w:val="36"/>
          <w:szCs w:val="36"/>
          <w:lang w:eastAsia="tr-TR"/>
        </w:rPr>
        <w:t>Bahar</w:t>
      </w:r>
      <w:r w:rsidRPr="004D79BA">
        <w:rPr>
          <w:rFonts w:ascii="Times New Roman" w:eastAsia="Times New Roman" w:hAnsi="Times New Roman" w:cs="Times New Roman"/>
          <w:b/>
          <w:bCs/>
          <w:color w:val="CF0A2C"/>
          <w:sz w:val="36"/>
          <w:szCs w:val="36"/>
          <w:lang w:eastAsia="tr-TR"/>
        </w:rPr>
        <w:t xml:space="preserve"> Dönemi Özel Öğrenci Olarak Ders Alma</w:t>
      </w:r>
    </w:p>
    <w:p w:rsidR="004D79BA" w:rsidRPr="004D79BA" w:rsidRDefault="004D79BA" w:rsidP="004D79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9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2021 - 2022 EĞİTİM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4D79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DÖNEMİ ÖZEL ÖĞRENCİ OLARAK DERS ALMA</w:t>
      </w:r>
    </w:p>
    <w:p w:rsidR="004D79BA" w:rsidRPr="004D79BA" w:rsidRDefault="004D79BA" w:rsidP="004D7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2021‐2022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Bahar</w:t>
      </w: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döneminde özel öğrenci olarak ders almak isteyen öğrencilerin ilgili bölümde (dersin alınacağı bölüm) takip etmesi gereken işlemler aşağıda belirtilmiştir.</w:t>
      </w:r>
    </w:p>
    <w:p w:rsidR="004D79BA" w:rsidRPr="004D79BA" w:rsidRDefault="004D79BA" w:rsidP="004D7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Alınacak dersin diğer süreçleri ile ilgili işlemler </w:t>
      </w:r>
      <w:hyperlink r:id="rId4" w:history="1">
        <w:r w:rsidR="001427C3" w:rsidRPr="00CC2655">
          <w:rPr>
            <w:rStyle w:val="Kpr"/>
          </w:rPr>
          <w:t>http://oidb.metu.edu.tr/tr/ozel-ogrenci</w:t>
        </w:r>
      </w:hyperlink>
      <w:r w:rsidR="001427C3">
        <w:t xml:space="preserve"> </w:t>
      </w: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> linkinde belirtilmiştir.    </w:t>
      </w:r>
    </w:p>
    <w:p w:rsidR="004D79BA" w:rsidRPr="004D79BA" w:rsidRDefault="004D79BA" w:rsidP="004D7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>1. Başvuru formu, </w:t>
      </w:r>
      <w:hyperlink r:id="rId5" w:history="1">
        <w:r w:rsidR="001427C3" w:rsidRPr="00CC2655">
          <w:rPr>
            <w:rStyle w:val="Kpr"/>
          </w:rPr>
          <w:t xml:space="preserve"> </w:t>
        </w:r>
        <w:r w:rsidR="001427C3" w:rsidRPr="00CC2655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http://oidb.metu.edu.tr/tr/ozel-ogrenci</w:t>
        </w:r>
      </w:hyperlink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> linkinden indirilecektir.</w:t>
      </w:r>
    </w:p>
    <w:p w:rsidR="004D79BA" w:rsidRPr="004D79BA" w:rsidRDefault="004D79BA" w:rsidP="004D7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Lisans dersleri için; lisans dersini veren öğretim üye/görevlisine ve Bölüm Başkan yardımcısına ulaşarak özel öğrencilik başvuru evrakının üstüne </w:t>
      </w:r>
      <w:r w:rsidR="00EB7FF8">
        <w:rPr>
          <w:rFonts w:ascii="Times New Roman" w:eastAsia="Times New Roman" w:hAnsi="Times New Roman" w:cs="Times New Roman"/>
          <w:sz w:val="24"/>
          <w:szCs w:val="24"/>
          <w:lang w:eastAsia="tr-TR"/>
        </w:rPr>
        <w:t>ıslak imza al</w:t>
      </w: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>ması gerekmektedir. (Formda belirtilen Bölüm Başkanlığı adına istenecek onay Bölüm Başkan Yardımcısı Doç</w:t>
      </w:r>
      <w:r w:rsidR="00855667">
        <w:rPr>
          <w:rFonts w:ascii="Times New Roman" w:eastAsia="Times New Roman" w:hAnsi="Times New Roman" w:cs="Times New Roman"/>
          <w:sz w:val="24"/>
          <w:szCs w:val="24"/>
          <w:lang w:eastAsia="tr-TR"/>
        </w:rPr>
        <w:t>. Dr. Murat Göl'den alınacaktır</w:t>
      </w: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>.  </w:t>
      </w:r>
    </w:p>
    <w:p w:rsidR="004D79BA" w:rsidRPr="004D79BA" w:rsidRDefault="004D79BA" w:rsidP="004D7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Lisansüstü dersleri için lisansüstü dersini veren öğretim üye/görevlisine ve Bölüm Başkan yardımcısına ulaşarak özel öğrencilik başvuru evrakının üstüne </w:t>
      </w:r>
      <w:r w:rsidR="00EB7FF8">
        <w:rPr>
          <w:rFonts w:ascii="Times New Roman" w:eastAsia="Times New Roman" w:hAnsi="Times New Roman" w:cs="Times New Roman"/>
          <w:sz w:val="24"/>
          <w:szCs w:val="24"/>
          <w:lang w:eastAsia="tr-TR"/>
        </w:rPr>
        <w:t>ıslak</w:t>
      </w: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imzasının alınması gerekmektedir. (Formda belirtilen Bölüm Başkanlığı adına istenecek onay Bölüm Başkan Yardımcısı Doç.</w:t>
      </w:r>
      <w:r w:rsidR="008556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Dr. Murat Göl'den alınacaktır).</w:t>
      </w:r>
      <w:bookmarkStart w:id="0" w:name="_GoBack"/>
      <w:bookmarkEnd w:id="0"/>
      <w:r w:rsidR="008556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Ayrıca, kayıtlı olduğu yükseköğretim kurumundan dersi alabileceği konusunda alınmış olan Enstitü Yönetim Kurulu Kararını da başvuru sırasında sunması beklenmektedir.</w:t>
      </w:r>
    </w:p>
    <w:p w:rsidR="004D79BA" w:rsidRPr="004D79BA" w:rsidRDefault="004D79BA" w:rsidP="004D7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r w:rsidR="001427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 ve tüm evrakları ile </w:t>
      </w:r>
      <w:r w:rsidR="001427C3" w:rsidRPr="001427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birlikte 7 Mart 2022 tarihi mesai bitimine kadar (17.00) Öğrenci İşleri Daire Başkanlığı Giriş Kat/ Başvuru Birimine </w:t>
      </w:r>
      <w:r w:rsidRPr="004D79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öğrenci tarafından</w:t>
      </w: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> elden teslim edilmesi gerekmektedir. Özel öğrenciler bu işlemleri tamamladıklarında, kabul edildikleri ders/derslere kayıtları ÖİDB tarafından yapılacaktır.</w:t>
      </w:r>
    </w:p>
    <w:p w:rsidR="004D79BA" w:rsidRPr="004D79BA" w:rsidRDefault="004D79BA" w:rsidP="004D7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</w:t>
      </w:r>
      <w:r w:rsidR="00EF49C4" w:rsidRPr="00EF49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evraklarını teslim eden adayların dönem sonunda ders notlarını görüntülemek ve derse ait paylaşılan </w:t>
      </w:r>
      <w:proofErr w:type="spellStart"/>
      <w:r w:rsidR="00EF49C4" w:rsidRPr="00EF49C4">
        <w:rPr>
          <w:rFonts w:ascii="Times New Roman" w:eastAsia="Times New Roman" w:hAnsi="Times New Roman" w:cs="Times New Roman"/>
          <w:sz w:val="24"/>
          <w:szCs w:val="24"/>
          <w:lang w:eastAsia="tr-TR"/>
        </w:rPr>
        <w:t>dökümanları</w:t>
      </w:r>
      <w:proofErr w:type="spellEnd"/>
      <w:r w:rsidR="00EF49C4" w:rsidRPr="00EF49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takip edebilmek için https://useraccount.metu.edu.tr/newstudent/ adresinden şifre edinmeleri </w:t>
      </w:r>
      <w:proofErr w:type="spellStart"/>
      <w:r w:rsidR="00EF49C4" w:rsidRPr="00EF49C4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gerekmektedir.</w:t>
      </w: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>Özel</w:t>
      </w:r>
      <w:proofErr w:type="spellEnd"/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öğrenciler, etkileşimli kayda girmeyeceklerdir. Özel öğrenci kayıt işlemleri dönemlik olup, bir sonraki dönemlerde başvuru yapacak adayların tüm işlemleri tekrar yapması gerekir.</w:t>
      </w:r>
    </w:p>
    <w:p w:rsidR="004D79BA" w:rsidRPr="004D79BA" w:rsidRDefault="004D79BA" w:rsidP="004D79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>4. Lisansüstü dersleri özel öğrenci statüsünde almak için öğrencinin kendi enstitüsünden ilgili enstitüye yazı gönderilmesi kayıt için yeterli değildir. Kayıt için mutlaka “</w:t>
      </w:r>
      <w:hyperlink r:id="rId6" w:history="1">
        <w:r w:rsidRPr="004D79BA">
          <w:rPr>
            <w:rFonts w:ascii="Times New Roman" w:eastAsia="Times New Roman" w:hAnsi="Times New Roman" w:cs="Times New Roman"/>
            <w:color w:val="1E85E2"/>
            <w:sz w:val="24"/>
            <w:szCs w:val="24"/>
            <w:u w:val="single"/>
            <w:lang w:eastAsia="tr-TR"/>
          </w:rPr>
          <w:t>http://oidb.metu.edu.tr/tr/ozel-ogrenci</w:t>
        </w:r>
      </w:hyperlink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>” linkinde belirtilen işlemlerin yapılması gerekmektedir.</w:t>
      </w:r>
    </w:p>
    <w:p w:rsidR="004D79BA" w:rsidRPr="004D79BA" w:rsidRDefault="004D79BA" w:rsidP="004D79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9B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D79BA" w:rsidRPr="004D79BA" w:rsidRDefault="004D79BA" w:rsidP="004D79BA">
      <w:pPr>
        <w:shd w:val="clear" w:color="auto" w:fill="FFFFFF"/>
        <w:spacing w:before="16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9BA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tr-TR"/>
        </w:rPr>
        <w:t>Başvuru Birimi: Öğrenci İşleri Daire Başkanlığı</w:t>
      </w:r>
    </w:p>
    <w:p w:rsidR="004D79BA" w:rsidRPr="004D79BA" w:rsidRDefault="004D79BA" w:rsidP="004D79BA">
      <w:pPr>
        <w:shd w:val="clear" w:color="auto" w:fill="FFFFFF"/>
        <w:spacing w:before="16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D79BA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tr-TR"/>
        </w:rPr>
        <w:t>Tel       :</w:t>
      </w:r>
      <w:r w:rsidRPr="004D79BA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 0</w:t>
      </w:r>
      <w:proofErr w:type="gramEnd"/>
      <w:r w:rsidRPr="004D79BA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 xml:space="preserve"> (312) 210 34 12 - 210 34 64</w:t>
      </w:r>
    </w:p>
    <w:p w:rsidR="00FB1D18" w:rsidRDefault="00FB1D18"/>
    <w:sectPr w:rsidR="00FB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65"/>
    <w:rsid w:val="001427C3"/>
    <w:rsid w:val="004D79BA"/>
    <w:rsid w:val="00855667"/>
    <w:rsid w:val="00D10065"/>
    <w:rsid w:val="00EB7FF8"/>
    <w:rsid w:val="00EF49C4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B090"/>
  <w15:chartTrackingRefBased/>
  <w15:docId w15:val="{41097A0A-6656-4B3C-8FAD-904868C7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2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db.metu.edu.tr/tr/ozel-ogrenci" TargetMode="External"/><Relationship Id="rId5" Type="http://schemas.openxmlformats.org/officeDocument/2006/relationships/hyperlink" Target="%20http://oidb.metu.edu.tr/tr/ozel-ogrenci" TargetMode="External"/><Relationship Id="rId4" Type="http://schemas.openxmlformats.org/officeDocument/2006/relationships/hyperlink" Target="http://oidb.metu.edu.tr/tr/ozel-ogrenc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3</cp:revision>
  <dcterms:created xsi:type="dcterms:W3CDTF">2022-03-02T10:40:00Z</dcterms:created>
  <dcterms:modified xsi:type="dcterms:W3CDTF">2022-03-02T10:41:00Z</dcterms:modified>
</cp:coreProperties>
</file>