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65EE1" w14:textId="1E03B603" w:rsidR="00E17A14" w:rsidRPr="00371CCA" w:rsidRDefault="00077D02" w:rsidP="00E17A14">
      <w:pPr>
        <w:jc w:val="center"/>
        <w:rPr>
          <w:rFonts w:cstheme="minorHAnsi"/>
          <w:b/>
          <w:sz w:val="24"/>
          <w:szCs w:val="24"/>
          <w:u w:val="single"/>
        </w:rPr>
      </w:pPr>
      <w:r w:rsidRPr="00371CCA">
        <w:rPr>
          <w:rFonts w:cstheme="minorHAnsi"/>
          <w:b/>
          <w:sz w:val="24"/>
          <w:szCs w:val="24"/>
          <w:u w:val="single"/>
        </w:rPr>
        <w:t>GRADUATE REGISTRATION ADJUSTMENT FORMAT</w:t>
      </w:r>
    </w:p>
    <w:p w14:paraId="5267124D" w14:textId="2EE0E99E" w:rsidR="00374BE9" w:rsidRPr="00371CCA" w:rsidRDefault="00374BE9" w:rsidP="00BD7B80">
      <w:p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 xml:space="preserve">A petition to the head of </w:t>
      </w:r>
      <w:r w:rsidR="00AA0332" w:rsidRPr="00371CCA">
        <w:rPr>
          <w:rFonts w:cstheme="minorHAnsi"/>
          <w:lang w:val="en-US"/>
        </w:rPr>
        <w:t xml:space="preserve">the </w:t>
      </w:r>
      <w:r w:rsidRPr="00371CCA">
        <w:rPr>
          <w:rFonts w:cstheme="minorHAnsi"/>
          <w:lang w:val="en-US"/>
        </w:rPr>
        <w:t>EE</w:t>
      </w:r>
      <w:r w:rsidR="00BD7B80" w:rsidRPr="00371CCA">
        <w:rPr>
          <w:rFonts w:cstheme="minorHAnsi"/>
          <w:lang w:val="en-US"/>
        </w:rPr>
        <w:t>E</w:t>
      </w:r>
      <w:r w:rsidRPr="00371CCA">
        <w:rPr>
          <w:rFonts w:cstheme="minorHAnsi"/>
          <w:lang w:val="en-US"/>
        </w:rPr>
        <w:t xml:space="preserve"> Department stating your registration </w:t>
      </w:r>
      <w:r w:rsidR="00921572" w:rsidRPr="00371CCA">
        <w:rPr>
          <w:rFonts w:cstheme="minorHAnsi"/>
          <w:lang w:val="en-US"/>
        </w:rPr>
        <w:t xml:space="preserve">adjustment </w:t>
      </w:r>
      <w:r w:rsidRPr="00371CCA">
        <w:rPr>
          <w:rFonts w:cstheme="minorHAnsi"/>
          <w:lang w:val="en-US"/>
        </w:rPr>
        <w:t xml:space="preserve">request should be written in the computer environment. </w:t>
      </w:r>
      <w:r w:rsidR="00BD7B80" w:rsidRPr="00371CCA">
        <w:rPr>
          <w:rFonts w:cstheme="minorHAnsi"/>
          <w:lang w:val="en-US"/>
        </w:rPr>
        <w:t xml:space="preserve">The section information (section no) and the course codes of the courses you want to drop or register for should be included in the petition. </w:t>
      </w:r>
      <w:r w:rsidRPr="00371CCA">
        <w:rPr>
          <w:rFonts w:cstheme="minorHAnsi"/>
          <w:lang w:val="en-US"/>
        </w:rPr>
        <w:t>Your contact information, date</w:t>
      </w:r>
      <w:r w:rsidR="00BD7B80" w:rsidRPr="00371CCA">
        <w:rPr>
          <w:rFonts w:cstheme="minorHAnsi"/>
          <w:lang w:val="en-US"/>
        </w:rPr>
        <w:t>,</w:t>
      </w:r>
      <w:r w:rsidRPr="00371CCA">
        <w:rPr>
          <w:rFonts w:cstheme="minorHAnsi"/>
          <w:lang w:val="en-US"/>
        </w:rPr>
        <w:t xml:space="preserve"> and your signature should be included in the petition. The petition should be sent as a word document.</w:t>
      </w:r>
    </w:p>
    <w:p w14:paraId="4F33EFDB" w14:textId="240264DB" w:rsidR="00077D02" w:rsidRPr="00371CCA" w:rsidRDefault="00077D02" w:rsidP="00AA033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bookmarkStart w:id="0" w:name="_Hlk85808902"/>
      <w:r w:rsidRPr="00371CCA">
        <w:rPr>
          <w:rFonts w:cstheme="minorHAnsi"/>
          <w:lang w:val="en-US"/>
        </w:rPr>
        <w:t>For each course you want to register</w:t>
      </w:r>
      <w:r w:rsidR="00BD7B80" w:rsidRPr="00371CCA">
        <w:rPr>
          <w:rFonts w:cstheme="minorHAnsi"/>
          <w:lang w:val="en-US"/>
        </w:rPr>
        <w:t xml:space="preserve"> for</w:t>
      </w:r>
      <w:r w:rsidRPr="00371CCA">
        <w:rPr>
          <w:rFonts w:cstheme="minorHAnsi"/>
          <w:lang w:val="en-US"/>
        </w:rPr>
        <w:t>, the wet-ink</w:t>
      </w:r>
      <w:r w:rsidR="00BD7B80" w:rsidRPr="00371CCA">
        <w:rPr>
          <w:rFonts w:cstheme="minorHAnsi"/>
          <w:lang w:val="en-US"/>
        </w:rPr>
        <w:t xml:space="preserve"> </w:t>
      </w:r>
      <w:r w:rsidRPr="00371CCA">
        <w:rPr>
          <w:rFonts w:cstheme="minorHAnsi"/>
          <w:lang w:val="en-US"/>
        </w:rPr>
        <w:t>signature of the lecturer should be found in the digital form (The photo of the wet signature of the related lecturer can be placed on the document</w:t>
      </w:r>
      <w:r w:rsidR="000E445F" w:rsidRPr="00371CCA">
        <w:rPr>
          <w:rFonts w:cstheme="minorHAnsi"/>
          <w:lang w:val="en-US"/>
        </w:rPr>
        <w:t xml:space="preserve">). </w:t>
      </w:r>
      <w:r w:rsidR="00AA0332" w:rsidRPr="00371CCA">
        <w:rPr>
          <w:rFonts w:cstheme="minorHAnsi"/>
          <w:lang w:val="en-US"/>
        </w:rPr>
        <w:t>To drop a course, there is no need for the lecturer's approval or signature.</w:t>
      </w:r>
    </w:p>
    <w:bookmarkEnd w:id="0"/>
    <w:p w14:paraId="11044BF2" w14:textId="0AE3F30A" w:rsidR="000209EE" w:rsidRPr="00371CCA" w:rsidRDefault="00BD7B80" w:rsidP="00AA033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 xml:space="preserve">The documents that do not document the reason for the excuse and that do not have a detailed advisor explanation on the petition about the request are returned by the Institute. </w:t>
      </w:r>
      <w:bookmarkStart w:id="1" w:name="_Hlk117026786"/>
      <w:r w:rsidR="000209EE" w:rsidRPr="00371CCA">
        <w:rPr>
          <w:rFonts w:cstheme="minorHAnsi"/>
          <w:lang w:val="en-US"/>
        </w:rPr>
        <w:t>The document of justification must be attached to the annex of the document.</w:t>
      </w:r>
    </w:p>
    <w:bookmarkEnd w:id="1"/>
    <w:p w14:paraId="6FAC662D" w14:textId="15BF117D" w:rsidR="000E445F" w:rsidRPr="00371CCA" w:rsidRDefault="000E445F" w:rsidP="00AA033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 xml:space="preserve">The advisor should explain your situation in the petition and </w:t>
      </w:r>
      <w:bookmarkStart w:id="2" w:name="_Hlk117026832"/>
      <w:r w:rsidRPr="00371CCA">
        <w:rPr>
          <w:rFonts w:cstheme="minorHAnsi"/>
          <w:lang w:val="en-US"/>
        </w:rPr>
        <w:t xml:space="preserve">wet-ink sign the </w:t>
      </w:r>
      <w:r w:rsidR="00921572" w:rsidRPr="00371CCA">
        <w:rPr>
          <w:rFonts w:cstheme="minorHAnsi"/>
          <w:lang w:val="en-US"/>
        </w:rPr>
        <w:t xml:space="preserve">relevant </w:t>
      </w:r>
      <w:r w:rsidRPr="00371CCA">
        <w:rPr>
          <w:rFonts w:cstheme="minorHAnsi"/>
          <w:lang w:val="en-US"/>
        </w:rPr>
        <w:t>digital document (The photo of the wet</w:t>
      </w:r>
      <w:r w:rsidR="00AA0332" w:rsidRPr="00371CCA">
        <w:rPr>
          <w:rFonts w:cstheme="minorHAnsi"/>
          <w:lang w:val="en-US"/>
        </w:rPr>
        <w:t>-</w:t>
      </w:r>
      <w:r w:rsidRPr="00371CCA">
        <w:rPr>
          <w:rFonts w:cstheme="minorHAnsi"/>
          <w:lang w:val="en-US"/>
        </w:rPr>
        <w:t>signature can be placed on the document).</w:t>
      </w:r>
      <w:r w:rsidR="000209EE" w:rsidRPr="00371CCA">
        <w:rPr>
          <w:rFonts w:cstheme="minorHAnsi"/>
          <w:lang w:val="en-US"/>
        </w:rPr>
        <w:t xml:space="preserve"> </w:t>
      </w:r>
      <w:bookmarkEnd w:id="2"/>
      <w:r w:rsidRPr="00371CCA">
        <w:rPr>
          <w:rFonts w:cstheme="minorHAnsi"/>
          <w:lang w:val="en-US"/>
        </w:rPr>
        <w:t xml:space="preserve">The Content of text: </w:t>
      </w:r>
    </w:p>
    <w:p w14:paraId="528FBF30" w14:textId="77777777" w:rsidR="000209EE" w:rsidRPr="00371CCA" w:rsidRDefault="000209EE" w:rsidP="00BD7B80">
      <w:pPr>
        <w:jc w:val="both"/>
        <w:rPr>
          <w:rFonts w:cstheme="minorHAnsi"/>
          <w:lang w:val="en-US"/>
        </w:rPr>
      </w:pPr>
    </w:p>
    <w:p w14:paraId="51BACE8D" w14:textId="36FDBB7D" w:rsidR="00E202B4" w:rsidRPr="00371CCA" w:rsidRDefault="00BD7B80" w:rsidP="00BD7B80">
      <w:pPr>
        <w:jc w:val="both"/>
        <w:rPr>
          <w:rFonts w:cstheme="minorHAnsi"/>
        </w:rPr>
      </w:pPr>
      <w:r w:rsidRPr="00371CCA">
        <w:rPr>
          <w:rFonts w:cstheme="minorHAnsi"/>
        </w:rPr>
        <w:t>“Elektrik</w:t>
      </w:r>
      <w:r w:rsidR="00E202B4" w:rsidRPr="00371CCA">
        <w:rPr>
          <w:rFonts w:cstheme="minorHAnsi"/>
        </w:rPr>
        <w:t>-Elektronik Mühendisliği Bölüm Başkanlığı’na</w:t>
      </w:r>
    </w:p>
    <w:p w14:paraId="42A93E41" w14:textId="6687846C" w:rsidR="000E445F" w:rsidRPr="00371CCA" w:rsidRDefault="00982BBA" w:rsidP="00BD7B80">
      <w:pPr>
        <w:jc w:val="both"/>
        <w:rPr>
          <w:rFonts w:cstheme="minorHAnsi"/>
          <w:lang w:val="en-US"/>
        </w:rPr>
      </w:pPr>
      <w:r>
        <w:rPr>
          <w:rFonts w:cstheme="minorHAnsi"/>
        </w:rPr>
        <w:t>……………..</w:t>
      </w:r>
      <w:r w:rsidR="00130B4E" w:rsidRPr="00371CCA">
        <w:rPr>
          <w:rFonts w:cstheme="minorHAnsi"/>
        </w:rPr>
        <w:t>. Döneminde danışmanı olduğum</w:t>
      </w:r>
      <w:r w:rsidR="000209EE" w:rsidRPr="00371CCA">
        <w:rPr>
          <w:rFonts w:cstheme="minorHAnsi"/>
        </w:rPr>
        <w:t xml:space="preserve"> … </w:t>
      </w:r>
      <w:r w:rsidR="00130B4E" w:rsidRPr="00371CCA">
        <w:rPr>
          <w:rFonts w:cstheme="minorHAnsi"/>
        </w:rPr>
        <w:t>numaralı ve   ………</w:t>
      </w:r>
      <w:r w:rsidR="000209EE" w:rsidRPr="00371CCA">
        <w:rPr>
          <w:rFonts w:cstheme="minorHAnsi"/>
        </w:rPr>
        <w:t>……</w:t>
      </w:r>
      <w:r w:rsidR="00130B4E" w:rsidRPr="00371CCA">
        <w:rPr>
          <w:rFonts w:cstheme="minorHAnsi"/>
        </w:rPr>
        <w:t xml:space="preserve">. adlı </w:t>
      </w:r>
      <w:r w:rsidR="00EE042B" w:rsidRPr="00371CCA">
        <w:rPr>
          <w:rFonts w:cstheme="minorHAnsi"/>
        </w:rPr>
        <w:t>öğrencinin kayıt</w:t>
      </w:r>
      <w:r w:rsidR="00130B4E" w:rsidRPr="00371CCA">
        <w:rPr>
          <w:rFonts w:cstheme="minorHAnsi"/>
        </w:rPr>
        <w:t xml:space="preserve"> düzeltme işlemi tarafımca uygundur” </w:t>
      </w:r>
      <w:bookmarkStart w:id="3" w:name="_Hlk85809026"/>
      <w:r w:rsidR="000E445F" w:rsidRPr="00371CCA">
        <w:rPr>
          <w:rFonts w:cstheme="minorHAnsi"/>
          <w:lang w:val="en-US"/>
        </w:rPr>
        <w:t>should be written and a brief explanation of your request and situation should be given.</w:t>
      </w:r>
      <w:bookmarkEnd w:id="3"/>
    </w:p>
    <w:p w14:paraId="0692E452" w14:textId="60009A69" w:rsidR="00E202B4" w:rsidRPr="00371CCA" w:rsidRDefault="000209EE" w:rsidP="00BD7B80">
      <w:pPr>
        <w:jc w:val="both"/>
        <w:rPr>
          <w:rFonts w:cstheme="minorHAnsi"/>
        </w:rPr>
      </w:pPr>
      <w:r w:rsidRPr="00371CCA">
        <w:rPr>
          <w:rFonts w:cstheme="minorHAnsi"/>
        </w:rPr>
        <w:t>“</w:t>
      </w:r>
      <w:r w:rsidR="00E202B4" w:rsidRPr="00371CCA">
        <w:rPr>
          <w:rFonts w:cstheme="minorHAnsi"/>
        </w:rPr>
        <w:t>Danışman Ad-</w:t>
      </w:r>
      <w:r w:rsidRPr="00371CCA">
        <w:rPr>
          <w:rFonts w:cstheme="minorHAnsi"/>
        </w:rPr>
        <w:t>S</w:t>
      </w:r>
      <w:r w:rsidR="00E202B4" w:rsidRPr="00371CCA">
        <w:rPr>
          <w:rFonts w:cstheme="minorHAnsi"/>
        </w:rPr>
        <w:t xml:space="preserve">oyad: </w:t>
      </w:r>
    </w:p>
    <w:p w14:paraId="4C4DE33F" w14:textId="5E1F1539" w:rsidR="006C6644" w:rsidRPr="00371CCA" w:rsidRDefault="006C6644" w:rsidP="00BD7B80">
      <w:pPr>
        <w:jc w:val="both"/>
        <w:rPr>
          <w:rFonts w:cstheme="minorHAnsi"/>
        </w:rPr>
      </w:pPr>
      <w:r w:rsidRPr="00371CCA">
        <w:rPr>
          <w:rFonts w:cstheme="minorHAnsi"/>
        </w:rPr>
        <w:t>İmza:</w:t>
      </w:r>
      <w:r w:rsidR="000209EE" w:rsidRPr="00371CCA">
        <w:rPr>
          <w:rFonts w:cstheme="minorHAnsi"/>
        </w:rPr>
        <w:t>”</w:t>
      </w:r>
    </w:p>
    <w:p w14:paraId="60AA76E6" w14:textId="77777777" w:rsidR="000209EE" w:rsidRPr="00371CCA" w:rsidRDefault="000209EE" w:rsidP="00BD7B80">
      <w:pPr>
        <w:jc w:val="both"/>
        <w:rPr>
          <w:rFonts w:cstheme="minorHAnsi"/>
        </w:rPr>
      </w:pPr>
    </w:p>
    <w:p w14:paraId="7C2FBDB8" w14:textId="2A4F0B17" w:rsidR="000E445F" w:rsidRPr="00371CCA" w:rsidRDefault="000E445F" w:rsidP="00BD7B80">
      <w:pPr>
        <w:jc w:val="both"/>
        <w:rPr>
          <w:rFonts w:cstheme="minorHAnsi"/>
          <w:lang w:val="en-US"/>
        </w:rPr>
      </w:pPr>
      <w:bookmarkStart w:id="4" w:name="_Hlk85809080"/>
      <w:r w:rsidRPr="00371CCA">
        <w:rPr>
          <w:rFonts w:cstheme="minorHAnsi"/>
          <w:lang w:val="en-US"/>
        </w:rPr>
        <w:t>The documents that should be sen</w:t>
      </w:r>
      <w:r w:rsidR="00AA0332" w:rsidRPr="00371CCA">
        <w:rPr>
          <w:rFonts w:cstheme="minorHAnsi"/>
          <w:lang w:val="en-US"/>
        </w:rPr>
        <w:t>t</w:t>
      </w:r>
      <w:r w:rsidRPr="00371CCA">
        <w:rPr>
          <w:rFonts w:cstheme="minorHAnsi"/>
          <w:lang w:val="en-US"/>
        </w:rPr>
        <w:t xml:space="preserve"> via e-mail: (The incomplete applications will not be considered)</w:t>
      </w:r>
    </w:p>
    <w:bookmarkEnd w:id="4"/>
    <w:p w14:paraId="61C6A297" w14:textId="2DAE574E" w:rsidR="00E17A14" w:rsidRPr="00371CCA" w:rsidRDefault="00E17A14" w:rsidP="00AA0332">
      <w:pPr>
        <w:pStyle w:val="ListeParagraf"/>
        <w:numPr>
          <w:ilvl w:val="0"/>
          <w:numId w:val="2"/>
        </w:numPr>
        <w:jc w:val="both"/>
        <w:rPr>
          <w:rFonts w:cstheme="minorHAnsi"/>
        </w:rPr>
      </w:pPr>
      <w:r w:rsidRPr="00371CCA">
        <w:rPr>
          <w:rFonts w:cstheme="minorHAnsi"/>
        </w:rPr>
        <w:t xml:space="preserve">Kayıt Düzeltme </w:t>
      </w:r>
      <w:r w:rsidR="00EA676A" w:rsidRPr="00371CCA">
        <w:rPr>
          <w:rFonts w:cstheme="minorHAnsi"/>
        </w:rPr>
        <w:t>Dilekçesi</w:t>
      </w:r>
      <w:r w:rsidR="00C15B62" w:rsidRPr="00371CCA">
        <w:rPr>
          <w:rFonts w:cstheme="minorHAnsi"/>
        </w:rPr>
        <w:t xml:space="preserve"> </w:t>
      </w:r>
      <w:r w:rsidR="000209EE" w:rsidRPr="00371CCA">
        <w:rPr>
          <w:rFonts w:cstheme="minorHAnsi"/>
          <w:lang w:val="en-US"/>
        </w:rPr>
        <w:t>(</w:t>
      </w:r>
      <w:r w:rsidR="000209EE" w:rsidRPr="00371CCA">
        <w:rPr>
          <w:rFonts w:cstheme="minorHAnsi"/>
          <w:i/>
          <w:iCs/>
          <w:lang w:val="en-US"/>
        </w:rPr>
        <w:t>. eng</w:t>
      </w:r>
      <w:r w:rsidR="000E445F" w:rsidRPr="00371CCA">
        <w:rPr>
          <w:rFonts w:cstheme="minorHAnsi"/>
          <w:i/>
          <w:iCs/>
          <w:lang w:val="en-US"/>
        </w:rPr>
        <w:t xml:space="preserve"> “</w:t>
      </w:r>
      <w:r w:rsidR="000E445F" w:rsidRPr="00371CCA">
        <w:rPr>
          <w:rFonts w:cstheme="minorHAnsi"/>
          <w:lang w:val="en-US"/>
        </w:rPr>
        <w:t xml:space="preserve">Registration Adjustment Petition”) (The reason should be stated in the explanation part. </w:t>
      </w:r>
      <w:r w:rsidR="00026389">
        <w:rPr>
          <w:rFonts w:cstheme="minorHAnsi"/>
          <w:lang w:val="en-US"/>
        </w:rPr>
        <w:t xml:space="preserve">It should be signed by the </w:t>
      </w:r>
      <w:r w:rsidR="000E445F" w:rsidRPr="00371CCA">
        <w:rPr>
          <w:rFonts w:cstheme="minorHAnsi"/>
          <w:lang w:val="en-US"/>
        </w:rPr>
        <w:t>advisor, lecturer</w:t>
      </w:r>
      <w:r w:rsidR="00AA0332" w:rsidRPr="00371CCA">
        <w:rPr>
          <w:rFonts w:cstheme="minorHAnsi"/>
          <w:lang w:val="en-US"/>
        </w:rPr>
        <w:t>,</w:t>
      </w:r>
      <w:r w:rsidR="000E445F" w:rsidRPr="00371CCA">
        <w:rPr>
          <w:rFonts w:cstheme="minorHAnsi"/>
          <w:lang w:val="en-US"/>
        </w:rPr>
        <w:t xml:space="preserve"> and the student</w:t>
      </w:r>
      <w:r w:rsidR="00026389">
        <w:rPr>
          <w:rFonts w:cstheme="minorHAnsi"/>
          <w:lang w:val="en-US"/>
        </w:rPr>
        <w:t>.</w:t>
      </w:r>
      <w:r w:rsidR="000E445F" w:rsidRPr="00371CCA">
        <w:rPr>
          <w:rFonts w:cstheme="minorHAnsi"/>
          <w:lang w:val="en-US"/>
        </w:rPr>
        <w:t>)</w:t>
      </w:r>
    </w:p>
    <w:p w14:paraId="22C39068" w14:textId="3B259F9C" w:rsidR="000E445F" w:rsidRPr="00371CCA" w:rsidRDefault="000E445F" w:rsidP="00AA033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>Transcript (from the student information</w:t>
      </w:r>
      <w:r w:rsidR="00F44208" w:rsidRPr="00371CCA">
        <w:rPr>
          <w:rFonts w:cstheme="minorHAnsi"/>
          <w:lang w:val="en-US"/>
        </w:rPr>
        <w:t xml:space="preserve"> system</w:t>
      </w:r>
      <w:r w:rsidRPr="00371CCA">
        <w:rPr>
          <w:rFonts w:cstheme="minorHAnsi"/>
          <w:lang w:val="en-US"/>
        </w:rPr>
        <w:t>, in .pdf format)</w:t>
      </w:r>
    </w:p>
    <w:p w14:paraId="43FB2B8E" w14:textId="425A2676" w:rsidR="000E445F" w:rsidRPr="00371CCA" w:rsidRDefault="000E445F" w:rsidP="00AA033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>Registration session information (The screenshot of the course that is added to your schedule and approved by the advisor)</w:t>
      </w:r>
    </w:p>
    <w:p w14:paraId="253BDCF5" w14:textId="77777777" w:rsidR="00E17A14" w:rsidRPr="00371CCA" w:rsidRDefault="00E17A14" w:rsidP="00BD7B80">
      <w:pPr>
        <w:jc w:val="both"/>
        <w:rPr>
          <w:rFonts w:cstheme="minorHAnsi"/>
          <w:lang w:val="en-US"/>
        </w:rPr>
      </w:pPr>
    </w:p>
    <w:p w14:paraId="69DE9878" w14:textId="1DB6C096" w:rsidR="000E445F" w:rsidRPr="00371CCA" w:rsidRDefault="00F44208" w:rsidP="00BD7B80">
      <w:p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>The a</w:t>
      </w:r>
      <w:r w:rsidR="000E445F" w:rsidRPr="00371CCA">
        <w:rPr>
          <w:rFonts w:cstheme="minorHAnsi"/>
          <w:lang w:val="en-US"/>
        </w:rPr>
        <w:t>pplication should be completed t</w:t>
      </w:r>
      <w:r w:rsidRPr="00371CCA">
        <w:rPr>
          <w:rFonts w:cstheme="minorHAnsi"/>
          <w:lang w:val="en-US"/>
        </w:rPr>
        <w:t>h</w:t>
      </w:r>
      <w:r w:rsidR="000E445F" w:rsidRPr="00371CCA">
        <w:rPr>
          <w:rFonts w:cstheme="minorHAnsi"/>
          <w:lang w:val="en-US"/>
        </w:rPr>
        <w:t xml:space="preserve">rough </w:t>
      </w:r>
      <w:r w:rsidRPr="00371CCA">
        <w:rPr>
          <w:rFonts w:cstheme="minorHAnsi"/>
          <w:lang w:val="en-US"/>
        </w:rPr>
        <w:t xml:space="preserve">the </w:t>
      </w:r>
      <w:r w:rsidR="000E445F" w:rsidRPr="00371CCA">
        <w:rPr>
          <w:rFonts w:cstheme="minorHAnsi"/>
          <w:lang w:val="en-US"/>
        </w:rPr>
        <w:t>METU e-mail (…….@metu.edu.tr) account</w:t>
      </w:r>
      <w:r w:rsidR="000209EE" w:rsidRPr="00371CCA">
        <w:rPr>
          <w:rFonts w:cstheme="minorHAnsi"/>
          <w:lang w:val="en-US"/>
        </w:rPr>
        <w:t>.</w:t>
      </w:r>
    </w:p>
    <w:p w14:paraId="68817AC2" w14:textId="0253BC9B" w:rsidR="000E445F" w:rsidRPr="00371CCA" w:rsidRDefault="000E445F" w:rsidP="00BD7B80">
      <w:pPr>
        <w:jc w:val="both"/>
        <w:rPr>
          <w:rFonts w:cstheme="minorHAnsi"/>
          <w:lang w:val="en-US"/>
        </w:rPr>
      </w:pPr>
      <w:r w:rsidRPr="00371CCA">
        <w:rPr>
          <w:rFonts w:cstheme="minorHAnsi"/>
          <w:lang w:val="en-US"/>
        </w:rPr>
        <w:t xml:space="preserve">The application e-mail (the advisor in the cc) will be sent to </w:t>
      </w:r>
      <w:hyperlink r:id="rId5" w:history="1">
        <w:r w:rsidRPr="00371CCA">
          <w:rPr>
            <w:rStyle w:val="Kpr"/>
            <w:rFonts w:cstheme="minorHAnsi"/>
            <w:lang w:val="en-US"/>
          </w:rPr>
          <w:t>serdark@metu.edu.tr</w:t>
        </w:r>
      </w:hyperlink>
      <w:r w:rsidRPr="00371CCA">
        <w:rPr>
          <w:rFonts w:cstheme="minorHAnsi"/>
          <w:lang w:val="en-US"/>
        </w:rPr>
        <w:t>. “The title of the e-mail should be “Kayıt Düzeltme talebi-programı-ad-soyad-öğrenci no” (</w:t>
      </w:r>
      <w:r w:rsidR="000209EE" w:rsidRPr="00371CCA">
        <w:rPr>
          <w:rFonts w:cstheme="minorHAnsi"/>
          <w:lang w:val="en-US"/>
        </w:rPr>
        <w:t>. e</w:t>
      </w:r>
      <w:r w:rsidRPr="00371CCA">
        <w:rPr>
          <w:rFonts w:cstheme="minorHAnsi"/>
          <w:i/>
          <w:iCs/>
          <w:lang w:val="en-US"/>
        </w:rPr>
        <w:t>ng “</w:t>
      </w:r>
      <w:r w:rsidRPr="00371CCA">
        <w:rPr>
          <w:rFonts w:cstheme="minorHAnsi"/>
          <w:lang w:val="en-US"/>
        </w:rPr>
        <w:t>Registration Adjustment Request-Program-Name-Last Name-Student No”)</w:t>
      </w:r>
      <w:r w:rsidR="00F44208" w:rsidRPr="00371CCA">
        <w:rPr>
          <w:rFonts w:cstheme="minorHAnsi"/>
          <w:lang w:val="en-US"/>
        </w:rPr>
        <w:t>.</w:t>
      </w:r>
    </w:p>
    <w:p w14:paraId="1BEA7BA4" w14:textId="73E1367A" w:rsidR="000E445F" w:rsidRPr="00371CCA" w:rsidRDefault="000E445F" w:rsidP="00BD7B80">
      <w:pPr>
        <w:jc w:val="both"/>
        <w:rPr>
          <w:rFonts w:cstheme="minorHAnsi"/>
          <w:lang w:val="en-US"/>
        </w:rPr>
      </w:pPr>
      <w:r w:rsidRPr="00371CCA">
        <w:rPr>
          <w:rFonts w:cstheme="minorHAnsi"/>
          <w:b/>
          <w:bCs/>
          <w:lang w:val="en-US"/>
        </w:rPr>
        <w:t>NOTE:</w:t>
      </w:r>
      <w:r w:rsidRPr="00371CCA">
        <w:rPr>
          <w:rFonts w:cstheme="minorHAnsi"/>
          <w:lang w:val="en-US"/>
        </w:rPr>
        <w:t xml:space="preserve"> </w:t>
      </w:r>
      <w:r w:rsidR="00F44208" w:rsidRPr="00371CCA">
        <w:rPr>
          <w:rFonts w:cstheme="minorHAnsi"/>
          <w:lang w:val="en-US"/>
        </w:rPr>
        <w:t>The Registration Adjustment application results will be reflected</w:t>
      </w:r>
      <w:r w:rsidR="00921572" w:rsidRPr="00371CCA">
        <w:rPr>
          <w:rFonts w:cstheme="minorHAnsi"/>
          <w:lang w:val="en-US"/>
        </w:rPr>
        <w:t xml:space="preserve"> (within the </w:t>
      </w:r>
      <w:r w:rsidR="00921572" w:rsidRPr="00371CCA">
        <w:rPr>
          <w:rFonts w:cstheme="minorHAnsi"/>
          <w:b/>
          <w:bCs/>
          <w:lang w:val="en-US"/>
        </w:rPr>
        <w:t>3</w:t>
      </w:r>
      <w:r w:rsidR="00921572" w:rsidRPr="00371CCA">
        <w:rPr>
          <w:rFonts w:cstheme="minorHAnsi"/>
          <w:lang w:val="en-US"/>
        </w:rPr>
        <w:t xml:space="preserve"> weeks) to</w:t>
      </w:r>
      <w:r w:rsidR="00F44208" w:rsidRPr="00371CCA">
        <w:rPr>
          <w:rFonts w:cstheme="minorHAnsi"/>
          <w:lang w:val="en-US"/>
        </w:rPr>
        <w:t xml:space="preserve"> your academic situation </w:t>
      </w:r>
      <w:r w:rsidRPr="00371CCA">
        <w:rPr>
          <w:rFonts w:cstheme="minorHAnsi"/>
          <w:lang w:val="en-US"/>
        </w:rPr>
        <w:t>in the student information</w:t>
      </w:r>
      <w:r w:rsidR="00AA0332" w:rsidRPr="00371CCA">
        <w:rPr>
          <w:rFonts w:cstheme="minorHAnsi"/>
          <w:lang w:val="en-US"/>
        </w:rPr>
        <w:t xml:space="preserve"> system</w:t>
      </w:r>
      <w:r w:rsidRPr="00371CCA">
        <w:rPr>
          <w:rFonts w:cstheme="minorHAnsi"/>
          <w:lang w:val="en-US"/>
        </w:rPr>
        <w:t xml:space="preserve"> after the MFYK </w:t>
      </w:r>
      <w:r w:rsidR="000209EE" w:rsidRPr="00371CCA">
        <w:rPr>
          <w:rFonts w:cstheme="minorHAnsi"/>
          <w:lang w:val="en-US"/>
        </w:rPr>
        <w:t>(</w:t>
      </w:r>
      <w:r w:rsidR="000209EE" w:rsidRPr="00371CCA">
        <w:rPr>
          <w:rFonts w:cstheme="minorHAnsi"/>
          <w:i/>
          <w:iCs/>
          <w:lang w:val="en-US"/>
        </w:rPr>
        <w:t>. eng “</w:t>
      </w:r>
      <w:r w:rsidRPr="00371CCA">
        <w:rPr>
          <w:rFonts w:cstheme="minorHAnsi"/>
          <w:lang w:val="en-US"/>
        </w:rPr>
        <w:t>Engineering Faculty Board of Directors”)</w:t>
      </w:r>
      <w:r w:rsidR="00F44208" w:rsidRPr="00371CCA">
        <w:rPr>
          <w:rFonts w:cstheme="minorHAnsi"/>
          <w:lang w:val="en-US"/>
        </w:rPr>
        <w:t>;</w:t>
      </w:r>
      <w:r w:rsidRPr="00371CCA">
        <w:rPr>
          <w:rFonts w:cstheme="minorHAnsi"/>
          <w:lang w:val="en-US"/>
        </w:rPr>
        <w:t xml:space="preserve"> please check your situation regularly</w:t>
      </w:r>
      <w:r w:rsidR="00F44208" w:rsidRPr="00371CCA">
        <w:rPr>
          <w:rFonts w:cstheme="minorHAnsi"/>
          <w:lang w:val="en-US"/>
        </w:rPr>
        <w:t xml:space="preserve"> from your transcripts</w:t>
      </w:r>
      <w:r w:rsidRPr="00371CCA">
        <w:rPr>
          <w:rFonts w:cstheme="minorHAnsi"/>
          <w:lang w:val="en-US"/>
        </w:rPr>
        <w:t>.</w:t>
      </w:r>
    </w:p>
    <w:p w14:paraId="22B51D34" w14:textId="77F01E57" w:rsidR="00E17A14" w:rsidRPr="00371CCA" w:rsidRDefault="00E17A14">
      <w:pPr>
        <w:rPr>
          <w:rFonts w:cstheme="minorHAnsi"/>
          <w:lang w:val="en-US"/>
        </w:rPr>
      </w:pPr>
      <w:bookmarkStart w:id="5" w:name="_GoBack"/>
      <w:bookmarkEnd w:id="5"/>
    </w:p>
    <w:p w14:paraId="192E1A53" w14:textId="77777777" w:rsidR="00E17A14" w:rsidRPr="00371CCA" w:rsidRDefault="00E17A14">
      <w:pPr>
        <w:rPr>
          <w:rFonts w:cstheme="minorHAnsi"/>
        </w:rPr>
      </w:pPr>
    </w:p>
    <w:sectPr w:rsidR="00E17A14" w:rsidRPr="0037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43DE2"/>
    <w:multiLevelType w:val="hybridMultilevel"/>
    <w:tmpl w:val="7B501D54"/>
    <w:lvl w:ilvl="0" w:tplc="4F829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17BC"/>
    <w:multiLevelType w:val="hybridMultilevel"/>
    <w:tmpl w:val="6F9C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5360"/>
    <w:multiLevelType w:val="hybridMultilevel"/>
    <w:tmpl w:val="F9EA0CF2"/>
    <w:lvl w:ilvl="0" w:tplc="4F829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BA"/>
    <w:rsid w:val="000209EE"/>
    <w:rsid w:val="00026389"/>
    <w:rsid w:val="00044086"/>
    <w:rsid w:val="00077D02"/>
    <w:rsid w:val="000E445F"/>
    <w:rsid w:val="00130B4E"/>
    <w:rsid w:val="001D6F47"/>
    <w:rsid w:val="002C0FD1"/>
    <w:rsid w:val="00371CCA"/>
    <w:rsid w:val="00374BE9"/>
    <w:rsid w:val="003B1B09"/>
    <w:rsid w:val="00470DBA"/>
    <w:rsid w:val="006C6644"/>
    <w:rsid w:val="0076214A"/>
    <w:rsid w:val="00921572"/>
    <w:rsid w:val="00982BBA"/>
    <w:rsid w:val="00AA0332"/>
    <w:rsid w:val="00AE7093"/>
    <w:rsid w:val="00BD7B80"/>
    <w:rsid w:val="00C15B62"/>
    <w:rsid w:val="00E17A14"/>
    <w:rsid w:val="00E202B4"/>
    <w:rsid w:val="00E372C6"/>
    <w:rsid w:val="00EA676A"/>
    <w:rsid w:val="00EB40BE"/>
    <w:rsid w:val="00EE042B"/>
    <w:rsid w:val="00F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6204"/>
  <w15:chartTrackingRefBased/>
  <w15:docId w15:val="{034D9E6A-0585-4D6C-A2A3-337497D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4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A0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dark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serdark</cp:lastModifiedBy>
  <cp:revision>18</cp:revision>
  <dcterms:created xsi:type="dcterms:W3CDTF">2021-04-09T13:45:00Z</dcterms:created>
  <dcterms:modified xsi:type="dcterms:W3CDTF">2023-01-02T12:21:00Z</dcterms:modified>
</cp:coreProperties>
</file>